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202B6E" w14:textId="60BEFA89" w:rsidR="00001E34" w:rsidRPr="00777FCB" w:rsidRDefault="00EC0B24" w:rsidP="000B2A14">
      <w:pPr>
        <w:jc w:val="both"/>
        <w:rPr>
          <w:rFonts w:cs="Arial"/>
          <w:color w:val="auto"/>
          <w:sz w:val="20"/>
        </w:rPr>
      </w:pPr>
      <w:r w:rsidRPr="00777FCB">
        <w:rPr>
          <w:rFonts w:cs="Arial"/>
          <w:color w:val="auto"/>
          <w:spacing w:val="-3"/>
          <w:sz w:val="20"/>
          <w:lang w:val="es-ES_tradnl"/>
        </w:rPr>
        <w:t xml:space="preserve">NUMERO ___________. En la ciudad de </w:t>
      </w:r>
      <w:r w:rsidR="00E4196B">
        <w:rPr>
          <w:rFonts w:cs="Arial"/>
          <w:color w:val="auto"/>
          <w:spacing w:val="-3"/>
          <w:sz w:val="20"/>
          <w:lang w:val="es-ES_tradnl"/>
        </w:rPr>
        <w:t>________</w:t>
      </w:r>
      <w:r w:rsidRPr="00777FCB">
        <w:rPr>
          <w:rFonts w:cs="Arial"/>
          <w:color w:val="auto"/>
          <w:spacing w:val="-3"/>
          <w:sz w:val="20"/>
          <w:lang w:val="es-ES_tradnl"/>
        </w:rPr>
        <w:t xml:space="preserve">, a las ________ horas del día _______ de _________de dos mil _______. Ante mí, ______________ notario, del domicilio de __________, comparecen, el señor </w:t>
      </w:r>
      <w:r w:rsidR="00F32138" w:rsidRPr="00777FCB">
        <w:rPr>
          <w:rFonts w:cs="Arial"/>
          <w:b/>
          <w:color w:val="auto"/>
          <w:sz w:val="20"/>
          <w:u w:val="single"/>
        </w:rPr>
        <w:t>(relacionar generales del representante del banco y su personería)</w:t>
      </w:r>
      <w:r w:rsidR="00F32138" w:rsidRPr="00777FCB">
        <w:rPr>
          <w:rFonts w:cs="Arial"/>
          <w:color w:val="auto"/>
          <w:sz w:val="20"/>
          <w:lang w:val="es-MX"/>
        </w:rPr>
        <w:t>,</w:t>
      </w:r>
      <w:r w:rsidRPr="00777FCB">
        <w:rPr>
          <w:rFonts w:cs="Arial"/>
          <w:color w:val="auto"/>
          <w:spacing w:val="-3"/>
          <w:sz w:val="20"/>
          <w:lang w:val="es-ES_tradnl"/>
        </w:rPr>
        <w:t>: y el señor ______________, de __________ años de edad, _____________, del domicilio de ___________, a quien ahora conozco e identifico con su Documento Único de Identidad número __________,</w:t>
      </w:r>
      <w:r w:rsidR="005B6C17" w:rsidRPr="00777FCB">
        <w:rPr>
          <w:rFonts w:cs="Arial"/>
          <w:color w:val="auto"/>
          <w:spacing w:val="-3"/>
          <w:sz w:val="20"/>
          <w:lang w:val="es-ES_tradnl"/>
        </w:rPr>
        <w:t xml:space="preserve"> y </w:t>
      </w:r>
      <w:r w:rsidR="00B6440A" w:rsidRPr="00777FCB">
        <w:rPr>
          <w:rFonts w:cs="Arial"/>
          <w:color w:val="auto"/>
          <w:spacing w:val="-3"/>
          <w:sz w:val="20"/>
          <w:lang w:val="es-ES_tradnl"/>
        </w:rPr>
        <w:t>con número</w:t>
      </w:r>
      <w:r w:rsidR="005B6C17" w:rsidRPr="00777FCB">
        <w:rPr>
          <w:rFonts w:cs="Arial"/>
          <w:color w:val="auto"/>
          <w:spacing w:val="-3"/>
          <w:sz w:val="20"/>
          <w:lang w:val="es-ES_tradnl"/>
        </w:rPr>
        <w:t xml:space="preserve"> de </w:t>
      </w:r>
      <w:r w:rsidR="00B6440A" w:rsidRPr="00777FCB">
        <w:rPr>
          <w:rFonts w:cs="Arial"/>
          <w:color w:val="auto"/>
          <w:spacing w:val="-3"/>
          <w:sz w:val="20"/>
          <w:lang w:val="es-ES_tradnl"/>
        </w:rPr>
        <w:t>Identificación Tributaria</w:t>
      </w:r>
      <w:r w:rsidR="005B6C17" w:rsidRPr="00777FCB">
        <w:rPr>
          <w:rFonts w:cs="Arial"/>
          <w:color w:val="auto"/>
          <w:spacing w:val="-3"/>
          <w:sz w:val="20"/>
          <w:lang w:val="es-ES_tradnl"/>
        </w:rPr>
        <w:t>____________,</w:t>
      </w:r>
      <w:r w:rsidRPr="00777FCB">
        <w:rPr>
          <w:rFonts w:cs="Arial"/>
          <w:color w:val="auto"/>
          <w:spacing w:val="-3"/>
          <w:sz w:val="20"/>
          <w:lang w:val="es-ES_tradnl"/>
        </w:rPr>
        <w:t xml:space="preserve"> </w:t>
      </w:r>
      <w:r w:rsidR="00187883" w:rsidRPr="00777FCB">
        <w:rPr>
          <w:rFonts w:cs="Arial"/>
          <w:i/>
          <w:color w:val="auto"/>
          <w:spacing w:val="-3"/>
          <w:sz w:val="20"/>
          <w:u w:val="single"/>
          <w:lang w:val="es-ES_tradnl"/>
        </w:rPr>
        <w:t>(si es una persona jurídica, deberá indicar el NIT de la sociedad, domicilio, e indicar en que calidad comparece el representante o apoderado y relacionar personería)</w:t>
      </w:r>
      <w:r w:rsidR="00187883" w:rsidRPr="00777FCB">
        <w:rPr>
          <w:rFonts w:cs="Arial"/>
          <w:color w:val="auto"/>
          <w:sz w:val="20"/>
          <w:u w:val="single"/>
          <w:lang w:val="es-MX"/>
        </w:rPr>
        <w:t>,</w:t>
      </w:r>
      <w:r w:rsidRPr="00777FCB">
        <w:rPr>
          <w:rFonts w:cs="Arial"/>
          <w:color w:val="auto"/>
          <w:spacing w:val="-3"/>
          <w:sz w:val="20"/>
          <w:lang w:val="es-ES_tradnl"/>
        </w:rPr>
        <w:t xml:space="preserve"> </w:t>
      </w:r>
      <w:r w:rsidR="00223B11" w:rsidRPr="00777FCB">
        <w:rPr>
          <w:rFonts w:cs="Arial"/>
          <w:color w:val="auto"/>
          <w:spacing w:val="-3"/>
          <w:sz w:val="20"/>
          <w:lang w:val="es-ES_tradnl"/>
        </w:rPr>
        <w:t>a quien</w:t>
      </w:r>
      <w:r w:rsidRPr="00777FCB">
        <w:rPr>
          <w:rFonts w:cs="Arial"/>
          <w:color w:val="auto"/>
          <w:spacing w:val="-3"/>
          <w:sz w:val="20"/>
          <w:lang w:val="es-ES_tradnl"/>
        </w:rPr>
        <w:t xml:space="preserve"> se denominará </w:t>
      </w:r>
      <w:r w:rsidR="00B6440A" w:rsidRPr="00777FCB">
        <w:rPr>
          <w:rFonts w:cs="Arial"/>
          <w:b/>
          <w:color w:val="auto"/>
          <w:sz w:val="20"/>
        </w:rPr>
        <w:t>“el (la) (sociedad) acreditado(a)” o “el (la) (sociedad) deudor(a)”</w:t>
      </w:r>
      <w:r w:rsidRPr="00777FCB">
        <w:rPr>
          <w:rFonts w:cs="Arial"/>
          <w:color w:val="auto"/>
          <w:spacing w:val="-3"/>
          <w:sz w:val="20"/>
          <w:lang w:val="es-ES_tradnl"/>
        </w:rPr>
        <w:t>, con número de identificación tributaria ______________, c</w:t>
      </w:r>
      <w:r w:rsidR="00F32138" w:rsidRPr="00777FCB">
        <w:rPr>
          <w:rFonts w:cs="Arial"/>
          <w:color w:val="auto"/>
          <w:spacing w:val="-3"/>
          <w:sz w:val="20"/>
          <w:lang w:val="es-ES_tradnl"/>
        </w:rPr>
        <w:t xml:space="preserve">uya personería doy fe de ser legitima y suficiente por haber tenido a la vista </w:t>
      </w:r>
      <w:r w:rsidR="00F32138" w:rsidRPr="00777FCB">
        <w:rPr>
          <w:rFonts w:cs="Arial"/>
          <w:b/>
          <w:color w:val="auto"/>
          <w:spacing w:val="-3"/>
          <w:sz w:val="20"/>
          <w:lang w:val="es-ES_tradnl"/>
        </w:rPr>
        <w:t>(relacionar personería)</w:t>
      </w:r>
      <w:r w:rsidRPr="00777FCB">
        <w:rPr>
          <w:rFonts w:cs="Arial"/>
          <w:color w:val="auto"/>
          <w:spacing w:val="-3"/>
          <w:sz w:val="20"/>
          <w:lang w:val="es-ES_tradnl"/>
        </w:rPr>
        <w:t xml:space="preserve">: Y ME DICEN: Que el Banco ha abierto a favor de </w:t>
      </w:r>
      <w:bookmarkStart w:id="0" w:name="_Hlk16431183"/>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w:t>
      </w:r>
      <w:bookmarkEnd w:id="0"/>
      <w:r w:rsidRPr="00777FCB">
        <w:rPr>
          <w:rFonts w:cs="Arial"/>
          <w:color w:val="auto"/>
          <w:spacing w:val="-3"/>
          <w:sz w:val="20"/>
          <w:lang w:val="es-ES_tradnl"/>
        </w:rPr>
        <w:t xml:space="preserve">una </w:t>
      </w:r>
      <w:r w:rsidRPr="00777FCB">
        <w:rPr>
          <w:rFonts w:cs="Arial"/>
          <w:b/>
          <w:color w:val="auto"/>
          <w:spacing w:val="-3"/>
          <w:sz w:val="20"/>
          <w:lang w:val="es-ES_tradnl"/>
        </w:rPr>
        <w:t>APERTURA DE CREDITO ROTATIVA</w:t>
      </w:r>
      <w:r w:rsidRPr="00777FCB">
        <w:rPr>
          <w:rFonts w:cs="Arial"/>
          <w:color w:val="auto"/>
          <w:spacing w:val="-3"/>
          <w:sz w:val="20"/>
          <w:lang w:val="es-ES_tradnl"/>
        </w:rPr>
        <w:t xml:space="preserve">, que se regulará por las disposiciones legales contenidas  en los artículos mil ciento cinco y siguientes del  Código de Comercio y en especial por las siguientes: </w:t>
      </w:r>
      <w:r w:rsidRPr="00777FCB">
        <w:rPr>
          <w:rFonts w:cs="Arial"/>
          <w:b/>
          <w:color w:val="auto"/>
          <w:spacing w:val="-3"/>
          <w:sz w:val="20"/>
          <w:lang w:val="es-ES_tradnl"/>
        </w:rPr>
        <w:t>I) CUANTIA:</w:t>
      </w:r>
      <w:r w:rsidRPr="00777FCB">
        <w:rPr>
          <w:rFonts w:cs="Arial"/>
          <w:color w:val="auto"/>
          <w:spacing w:val="-3"/>
          <w:sz w:val="20"/>
          <w:lang w:val="es-ES_tradnl"/>
        </w:rPr>
        <w:t xml:space="preserve"> El Banco le co</w:t>
      </w:r>
      <w:r w:rsidR="00F32138" w:rsidRPr="00777FCB">
        <w:rPr>
          <w:rFonts w:cs="Arial"/>
          <w:color w:val="auto"/>
          <w:spacing w:val="-3"/>
          <w:sz w:val="20"/>
          <w:lang w:val="es-ES_tradnl"/>
        </w:rPr>
        <w:t xml:space="preserve">ncede y pone a disposición de </w:t>
      </w:r>
      <w:r w:rsidR="00B6440A" w:rsidRPr="00777FCB">
        <w:rPr>
          <w:rFonts w:cs="Arial"/>
          <w:color w:val="auto"/>
          <w:sz w:val="20"/>
        </w:rPr>
        <w:t>“el (la) (sociedad) acreditado(a)” o “el (la) (sociedad) deudor(a)”</w:t>
      </w:r>
      <w:r w:rsidR="00F32138" w:rsidRPr="00777FCB">
        <w:rPr>
          <w:rFonts w:cs="Arial"/>
          <w:color w:val="auto"/>
          <w:spacing w:val="-3"/>
          <w:sz w:val="20"/>
          <w:lang w:val="es-ES_tradnl"/>
        </w:rPr>
        <w:t xml:space="preserve">, </w:t>
      </w:r>
      <w:r w:rsidRPr="00777FCB">
        <w:rPr>
          <w:rFonts w:cs="Arial"/>
          <w:color w:val="auto"/>
          <w:spacing w:val="-3"/>
          <w:sz w:val="20"/>
          <w:lang w:val="es-ES_tradnl"/>
        </w:rPr>
        <w:t xml:space="preserve"> la suma de ______________ DOLARES DE LOS ESTADOS UNIDOS DE AMERICA, de la cual podrá hacer uso por cantidades parciales y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acepta el  crédito. </w:t>
      </w:r>
      <w:r w:rsidRPr="00777FCB">
        <w:rPr>
          <w:rFonts w:cs="Arial"/>
          <w:b/>
          <w:color w:val="auto"/>
          <w:spacing w:val="-3"/>
          <w:sz w:val="20"/>
          <w:lang w:val="es-ES_tradnl"/>
        </w:rPr>
        <w:t xml:space="preserve">II) DESTINO: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hará uso exclusivamente de la apertura de crédito para </w:t>
      </w:r>
      <w:r w:rsidRPr="00777FCB">
        <w:rPr>
          <w:rFonts w:cs="Arial"/>
          <w:color w:val="auto"/>
          <w:spacing w:val="-3"/>
          <w:sz w:val="20"/>
          <w:u w:val="single"/>
          <w:lang w:val="es-ES_tradnl"/>
        </w:rPr>
        <w:t>_</w:t>
      </w:r>
      <w:proofErr w:type="gramStart"/>
      <w:r w:rsidRPr="00777FCB">
        <w:rPr>
          <w:rFonts w:cs="Arial"/>
          <w:color w:val="auto"/>
          <w:spacing w:val="-3"/>
          <w:sz w:val="20"/>
          <w:u w:val="single"/>
          <w:lang w:val="es-ES_tradnl"/>
        </w:rPr>
        <w:t>_(</w:t>
      </w:r>
      <w:proofErr w:type="gramEnd"/>
      <w:r w:rsidR="00C27F0E" w:rsidRPr="00777FCB">
        <w:rPr>
          <w:rFonts w:cs="Arial"/>
          <w:color w:val="auto"/>
          <w:spacing w:val="-3"/>
          <w:sz w:val="20"/>
          <w:u w:val="single"/>
          <w:lang w:val="es-ES_tradnl"/>
        </w:rPr>
        <w:t xml:space="preserve">de </w:t>
      </w:r>
      <w:proofErr w:type="gramStart"/>
      <w:r w:rsidR="00C27F0E" w:rsidRPr="00777FCB">
        <w:rPr>
          <w:rFonts w:cs="Arial"/>
          <w:color w:val="auto"/>
          <w:spacing w:val="-3"/>
          <w:sz w:val="20"/>
          <w:u w:val="single"/>
          <w:lang w:val="es-ES_tradnl"/>
        </w:rPr>
        <w:t>acuerdo  a</w:t>
      </w:r>
      <w:proofErr w:type="gramEnd"/>
      <w:r w:rsidR="00C27F0E" w:rsidRPr="00777FCB">
        <w:rPr>
          <w:rFonts w:cs="Arial"/>
          <w:color w:val="auto"/>
          <w:spacing w:val="-3"/>
          <w:sz w:val="20"/>
          <w:u w:val="single"/>
          <w:lang w:val="es-ES_tradnl"/>
        </w:rPr>
        <w:t xml:space="preserve"> destino establecido en carta de </w:t>
      </w:r>
      <w:proofErr w:type="gramStart"/>
      <w:r w:rsidR="00C27F0E" w:rsidRPr="00777FCB">
        <w:rPr>
          <w:rFonts w:cs="Arial"/>
          <w:color w:val="auto"/>
          <w:spacing w:val="-3"/>
          <w:sz w:val="20"/>
          <w:u w:val="single"/>
          <w:lang w:val="es-ES_tradnl"/>
        </w:rPr>
        <w:t>comunicación</w:t>
      </w:r>
      <w:r w:rsidRPr="00777FCB">
        <w:rPr>
          <w:rFonts w:cs="Arial"/>
          <w:color w:val="auto"/>
          <w:spacing w:val="-3"/>
          <w:sz w:val="20"/>
          <w:u w:val="single"/>
          <w:lang w:val="es-ES_tradnl"/>
        </w:rPr>
        <w:t>)_</w:t>
      </w:r>
      <w:proofErr w:type="gramEnd"/>
      <w:r w:rsidRPr="00777FCB">
        <w:rPr>
          <w:rFonts w:cs="Arial"/>
          <w:color w:val="auto"/>
          <w:spacing w:val="-3"/>
          <w:sz w:val="20"/>
          <w:u w:val="single"/>
          <w:lang w:val="es-ES_tradnl"/>
        </w:rPr>
        <w:t>______.</w:t>
      </w:r>
      <w:r w:rsidRPr="00777FCB">
        <w:rPr>
          <w:rFonts w:cs="Arial"/>
          <w:color w:val="auto"/>
          <w:spacing w:val="-3"/>
          <w:sz w:val="20"/>
          <w:lang w:val="es-ES_tradnl"/>
        </w:rPr>
        <w:t xml:space="preserve"> </w:t>
      </w:r>
      <w:r w:rsidRPr="00777FCB">
        <w:rPr>
          <w:rFonts w:cs="Arial"/>
          <w:b/>
          <w:color w:val="auto"/>
          <w:sz w:val="20"/>
        </w:rPr>
        <w:t>III) PLAZOS DE LA APERTURA DE CREDITO</w:t>
      </w:r>
      <w:r w:rsidRPr="00777FCB">
        <w:rPr>
          <w:rFonts w:cs="Arial"/>
          <w:color w:val="auto"/>
          <w:sz w:val="20"/>
        </w:rPr>
        <w:t>. a</w:t>
      </w:r>
      <w:r w:rsidRPr="00777FCB">
        <w:rPr>
          <w:rFonts w:cs="Arial"/>
          <w:b/>
          <w:color w:val="auto"/>
          <w:sz w:val="20"/>
        </w:rPr>
        <w:t>) PLAZO DEL CRÉDITO.</w:t>
      </w:r>
      <w:r w:rsidRPr="00777FCB">
        <w:rPr>
          <w:rFonts w:cs="Arial"/>
          <w:color w:val="auto"/>
          <w:sz w:val="20"/>
        </w:rPr>
        <w:t xml:space="preserve"> El plazo otorgado para cancelar los fondos retirados en uso de la presente apertura de crédito será de hasta __________ MESES contados a partir de la fecha de suscripción de cada uno de los pagarés o cualquier otro documento legalmente permisible por el banco, que amparen cada desembolso. </w:t>
      </w:r>
      <w:r w:rsidRPr="00777FCB">
        <w:rPr>
          <w:rFonts w:cs="Arial"/>
          <w:b/>
          <w:color w:val="auto"/>
          <w:sz w:val="20"/>
        </w:rPr>
        <w:t>b) PLAZO DEL GIRO</w:t>
      </w:r>
      <w:r w:rsidRPr="00777FCB">
        <w:rPr>
          <w:rFonts w:cs="Arial"/>
          <w:color w:val="auto"/>
          <w:sz w:val="20"/>
        </w:rPr>
        <w:t xml:space="preserve">. </w:t>
      </w:r>
      <w:r w:rsidR="00B6440A" w:rsidRPr="00777FCB">
        <w:rPr>
          <w:rFonts w:cs="Arial"/>
          <w:color w:val="auto"/>
          <w:sz w:val="20"/>
        </w:rPr>
        <w:t>“el (la) (sociedad) acreditado(a)” o “el (la) (sociedad) deudor(a)”</w:t>
      </w:r>
      <w:r w:rsidRPr="00777FCB">
        <w:rPr>
          <w:rFonts w:cs="Arial"/>
          <w:color w:val="auto"/>
          <w:sz w:val="20"/>
        </w:rPr>
        <w:t xml:space="preserve"> podrá hacer uso de los fondos durante el plazo de </w:t>
      </w:r>
      <w:r w:rsidR="00DC6854" w:rsidRPr="00777FCB">
        <w:rPr>
          <w:rFonts w:cs="Arial"/>
          <w:color w:val="auto"/>
          <w:sz w:val="20"/>
        </w:rPr>
        <w:t>_________</w:t>
      </w:r>
      <w:r w:rsidRPr="00777FCB">
        <w:rPr>
          <w:rFonts w:cs="Arial"/>
          <w:color w:val="auto"/>
          <w:sz w:val="20"/>
        </w:rPr>
        <w:t xml:space="preserve">, contados a partir de esta fecha; revisable anualmente a opción del Banco, por simple cruce de cartas y previo a que se efectúen los análisis pertinentes.  </w:t>
      </w:r>
      <w:r w:rsidRPr="00777FCB">
        <w:rPr>
          <w:rFonts w:cs="Arial"/>
          <w:color w:val="auto"/>
          <w:spacing w:val="-3"/>
          <w:sz w:val="20"/>
          <w:lang w:val="es-ES_tradnl"/>
        </w:rPr>
        <w:t xml:space="preserve">No obstante, el plazo convenido el Banco se reserva la facultad de restringir o dar por terminada esta apertura de crédito, notificándolo previamente por escrito a </w:t>
      </w:r>
      <w:r w:rsidR="00A41DD3" w:rsidRPr="00777FCB">
        <w:rPr>
          <w:rFonts w:cs="Arial"/>
          <w:color w:val="auto"/>
          <w:spacing w:val="-3"/>
          <w:sz w:val="20"/>
          <w:lang w:val="es-ES_tradnl"/>
        </w:rPr>
        <w:t>“</w:t>
      </w:r>
      <w:r w:rsidR="00A41DD3" w:rsidRPr="00777FCB">
        <w:rPr>
          <w:rFonts w:cs="Arial"/>
          <w:color w:val="auto"/>
          <w:sz w:val="20"/>
        </w:rPr>
        <w:t>el (la) (Sociedad) Acreditado(a)” o “el (la) (Sociedad) Deudor(a)</w:t>
      </w:r>
      <w:r w:rsidRPr="00777FCB">
        <w:rPr>
          <w:rFonts w:cs="Arial"/>
          <w:color w:val="auto"/>
          <w:spacing w:val="-3"/>
          <w:sz w:val="20"/>
          <w:lang w:val="es-ES_tradnl"/>
        </w:rPr>
        <w:t xml:space="preserve"> y sin ninguna responsabilidad de su parte</w:t>
      </w:r>
      <w:r w:rsidRPr="00777FCB">
        <w:rPr>
          <w:rFonts w:cs="Arial"/>
          <w:color w:val="auto"/>
          <w:sz w:val="20"/>
        </w:rPr>
        <w:t xml:space="preserve">. </w:t>
      </w:r>
      <w:r w:rsidRPr="00777FCB">
        <w:rPr>
          <w:rFonts w:cs="Arial"/>
          <w:b/>
          <w:color w:val="auto"/>
          <w:sz w:val="20"/>
        </w:rPr>
        <w:t>IV) DOCUMENTOS PARA DESEMBOLSOS</w:t>
      </w:r>
      <w:r w:rsidR="0089146E" w:rsidRPr="00777FCB">
        <w:rPr>
          <w:rFonts w:cs="Arial"/>
          <w:color w:val="auto"/>
          <w:sz w:val="20"/>
        </w:rPr>
        <w:t>.</w:t>
      </w:r>
      <w:r w:rsidRPr="00777FCB">
        <w:rPr>
          <w:rFonts w:cs="Arial"/>
          <w:color w:val="auto"/>
          <w:sz w:val="20"/>
        </w:rPr>
        <w:t xml:space="preserve"> </w:t>
      </w:r>
      <w:r w:rsidR="00B6440A" w:rsidRPr="00777FCB">
        <w:rPr>
          <w:rFonts w:cs="Arial"/>
          <w:color w:val="auto"/>
          <w:sz w:val="20"/>
        </w:rPr>
        <w:t>“el (la) (sociedad) acreditado(a)” o “el (la) (sociedad) deudor(a)”</w:t>
      </w:r>
      <w:r w:rsidRPr="00777FCB">
        <w:rPr>
          <w:rFonts w:cs="Arial"/>
          <w:color w:val="auto"/>
          <w:sz w:val="20"/>
        </w:rPr>
        <w:t xml:space="preserve"> hará uso de la presente Apertura de Crédito por medio de retiros de cantidades parciales de acuerdo a sus necesidades a través de</w:t>
      </w:r>
      <w:r w:rsidRPr="00777FCB">
        <w:rPr>
          <w:rFonts w:cs="Arial"/>
          <w:color w:val="auto"/>
          <w:spacing w:val="-3"/>
          <w:sz w:val="20"/>
          <w:lang w:val="es-ES_tradnl"/>
        </w:rPr>
        <w:t>l giro de letras de cambio,</w:t>
      </w:r>
      <w:r w:rsidRPr="00777FCB">
        <w:rPr>
          <w:rFonts w:cs="Arial"/>
          <w:color w:val="auto"/>
          <w:sz w:val="20"/>
        </w:rPr>
        <w:t xml:space="preserve"> pagarés, de otros títulos valores o cualquier otro </w:t>
      </w:r>
      <w:r w:rsidR="0009464F" w:rsidRPr="00777FCB">
        <w:rPr>
          <w:rFonts w:cs="Arial"/>
          <w:color w:val="auto"/>
          <w:sz w:val="20"/>
        </w:rPr>
        <w:t>documento legalmente permisible</w:t>
      </w:r>
      <w:r w:rsidR="00A276CD">
        <w:rPr>
          <w:rFonts w:cs="Arial"/>
          <w:color w:val="auto"/>
          <w:sz w:val="20"/>
        </w:rPr>
        <w:t>;</w:t>
      </w:r>
      <w:r w:rsidR="0009464F" w:rsidRPr="00777FCB">
        <w:rPr>
          <w:rFonts w:cs="Arial"/>
          <w:color w:val="auto"/>
          <w:sz w:val="20"/>
        </w:rPr>
        <w:t xml:space="preserve"> también se podrán realizar desembolsos de la presente Apertura de </w:t>
      </w:r>
      <w:r w:rsidR="00A8306C" w:rsidRPr="00777FCB">
        <w:rPr>
          <w:rFonts w:cs="Arial"/>
          <w:color w:val="auto"/>
          <w:sz w:val="20"/>
        </w:rPr>
        <w:t>Crédito</w:t>
      </w:r>
      <w:r w:rsidR="0009464F" w:rsidRPr="00777FCB">
        <w:rPr>
          <w:rFonts w:cs="Arial"/>
          <w:color w:val="auto"/>
          <w:sz w:val="20"/>
        </w:rPr>
        <w:t xml:space="preserve">, </w:t>
      </w:r>
      <w:r w:rsidR="00A8306C" w:rsidRPr="00777FCB">
        <w:rPr>
          <w:rFonts w:cs="Arial"/>
          <w:color w:val="auto"/>
          <w:sz w:val="20"/>
        </w:rPr>
        <w:t>por los medios</w:t>
      </w:r>
      <w:r w:rsidR="0009464F" w:rsidRPr="00777FCB">
        <w:rPr>
          <w:rFonts w:cs="Arial"/>
          <w:color w:val="auto"/>
          <w:sz w:val="20"/>
        </w:rPr>
        <w:t xml:space="preserve"> </w:t>
      </w:r>
      <w:r w:rsidR="00811E72" w:rsidRPr="00777FCB">
        <w:rPr>
          <w:rFonts w:cs="Arial"/>
          <w:color w:val="auto"/>
          <w:sz w:val="20"/>
        </w:rPr>
        <w:t>y/</w:t>
      </w:r>
      <w:r w:rsidR="00130630" w:rsidRPr="00777FCB">
        <w:rPr>
          <w:rFonts w:cs="Arial"/>
          <w:color w:val="auto"/>
          <w:sz w:val="20"/>
        </w:rPr>
        <w:t xml:space="preserve">o canales </w:t>
      </w:r>
      <w:r w:rsidR="00A8306C" w:rsidRPr="00777FCB">
        <w:rPr>
          <w:rFonts w:cs="Arial"/>
          <w:color w:val="auto"/>
          <w:sz w:val="20"/>
        </w:rPr>
        <w:t>electrónicos</w:t>
      </w:r>
      <w:r w:rsidR="00A276CD">
        <w:rPr>
          <w:rFonts w:cs="Arial"/>
          <w:color w:val="auto"/>
          <w:sz w:val="20"/>
        </w:rPr>
        <w:t xml:space="preserve"> que el Banco ponga a su disposición, ya se</w:t>
      </w:r>
      <w:r w:rsidR="003C17A6">
        <w:rPr>
          <w:rFonts w:cs="Arial"/>
          <w:color w:val="auto"/>
          <w:sz w:val="20"/>
        </w:rPr>
        <w:t>a en</w:t>
      </w:r>
      <w:r w:rsidR="00A276CD">
        <w:rPr>
          <w:rFonts w:cs="Arial"/>
          <w:color w:val="auto"/>
          <w:sz w:val="20"/>
        </w:rPr>
        <w:t xml:space="preserve"> su </w:t>
      </w:r>
      <w:r w:rsidR="00A276CD" w:rsidRPr="00777FCB">
        <w:rPr>
          <w:rFonts w:cs="Arial"/>
          <w:color w:val="auto"/>
          <w:sz w:val="20"/>
        </w:rPr>
        <w:t xml:space="preserve">plataforma de </w:t>
      </w:r>
      <w:r w:rsidR="00A276CD">
        <w:rPr>
          <w:rFonts w:cs="Arial"/>
          <w:color w:val="auto"/>
          <w:sz w:val="20"/>
        </w:rPr>
        <w:t>b</w:t>
      </w:r>
      <w:r w:rsidR="00A276CD" w:rsidRPr="00777FCB">
        <w:rPr>
          <w:rFonts w:cs="Arial"/>
          <w:color w:val="auto"/>
          <w:sz w:val="20"/>
        </w:rPr>
        <w:t xml:space="preserve">anca en </w:t>
      </w:r>
      <w:r w:rsidR="00A276CD">
        <w:rPr>
          <w:rFonts w:cs="Arial"/>
          <w:color w:val="auto"/>
          <w:sz w:val="20"/>
        </w:rPr>
        <w:t>l</w:t>
      </w:r>
      <w:r w:rsidR="00A276CD" w:rsidRPr="00777FCB">
        <w:rPr>
          <w:rFonts w:cs="Arial"/>
          <w:color w:val="auto"/>
          <w:sz w:val="20"/>
        </w:rPr>
        <w:t>ínea, cuentas electrónicas con requisitos simplificados</w:t>
      </w:r>
      <w:r w:rsidR="00E65BEF" w:rsidRPr="00777FCB">
        <w:rPr>
          <w:rFonts w:cs="Arial"/>
          <w:color w:val="auto"/>
          <w:sz w:val="20"/>
        </w:rPr>
        <w:t>, o mediante el uso de programas de aplicación de software</w:t>
      </w:r>
      <w:r w:rsidR="00A276CD">
        <w:rPr>
          <w:rFonts w:cs="Arial"/>
          <w:color w:val="auto"/>
          <w:sz w:val="20"/>
        </w:rPr>
        <w:t xml:space="preserve">, </w:t>
      </w:r>
      <w:r w:rsidR="00A276CD" w:rsidRPr="00777FCB">
        <w:rPr>
          <w:rFonts w:cs="Arial"/>
          <w:color w:val="auto"/>
          <w:sz w:val="20"/>
        </w:rPr>
        <w:t>los cuales no incluyen</w:t>
      </w:r>
      <w:r w:rsidR="00A276CD">
        <w:rPr>
          <w:rFonts w:cs="Arial"/>
          <w:color w:val="auto"/>
          <w:sz w:val="20"/>
        </w:rPr>
        <w:t xml:space="preserve"> </w:t>
      </w:r>
      <w:r w:rsidR="00A276CD" w:rsidRPr="00777FCB">
        <w:rPr>
          <w:rFonts w:cs="Arial"/>
          <w:color w:val="auto"/>
          <w:sz w:val="20"/>
        </w:rPr>
        <w:t>el</w:t>
      </w:r>
      <w:r w:rsidR="00A276CD">
        <w:rPr>
          <w:rFonts w:cs="Arial"/>
          <w:color w:val="auto"/>
          <w:sz w:val="20"/>
        </w:rPr>
        <w:t xml:space="preserve"> uso de</w:t>
      </w:r>
      <w:r w:rsidR="00A276CD" w:rsidRPr="00777FCB">
        <w:rPr>
          <w:rFonts w:cs="Arial"/>
          <w:color w:val="auto"/>
          <w:sz w:val="20"/>
        </w:rPr>
        <w:t xml:space="preserve"> tarjeta de débito,</w:t>
      </w:r>
      <w:r w:rsidR="00E65BEF" w:rsidRPr="00777FCB">
        <w:rPr>
          <w:rFonts w:cs="Arial"/>
          <w:color w:val="auto"/>
          <w:sz w:val="20"/>
        </w:rPr>
        <w:t xml:space="preserve"> </w:t>
      </w:r>
      <w:r w:rsidR="00806B63">
        <w:rPr>
          <w:rFonts w:cs="Arial"/>
          <w:color w:val="auto"/>
          <w:sz w:val="20"/>
        </w:rPr>
        <w:t xml:space="preserve">siendo por medio del presente documento </w:t>
      </w:r>
      <w:r w:rsidRPr="00777FCB">
        <w:rPr>
          <w:rFonts w:cs="Arial"/>
          <w:color w:val="auto"/>
          <w:sz w:val="20"/>
        </w:rPr>
        <w:t xml:space="preserve">aceptados por </w:t>
      </w:r>
      <w:r w:rsidR="00B6440A" w:rsidRPr="00777FCB">
        <w:rPr>
          <w:rFonts w:cs="Arial"/>
          <w:color w:val="auto"/>
          <w:sz w:val="20"/>
        </w:rPr>
        <w:t>“el (la) (sociedad) acreditado(a)” o “el (la) (sociedad) deudor(a)”</w:t>
      </w:r>
      <w:r w:rsidR="00B371FF" w:rsidRPr="00777FCB">
        <w:rPr>
          <w:rFonts w:cs="Arial"/>
          <w:color w:val="auto"/>
          <w:sz w:val="20"/>
        </w:rPr>
        <w:t xml:space="preserve"> </w:t>
      </w:r>
      <w:r w:rsidRPr="00777FCB">
        <w:rPr>
          <w:rFonts w:cs="Arial"/>
          <w:color w:val="auto"/>
          <w:sz w:val="20"/>
        </w:rPr>
        <w:t xml:space="preserve">a favor del Banco con vencimientos a plazo de hasta ________ MESES PLAZO, sin que exceda del vencimiento señalado para el plazo del crédito. En todo caso cada desembolso deberá ser autorizado por la Administración del Banco, quedando este facultado para suspender el uso de la presente Apertura de Crédito. </w:t>
      </w:r>
      <w:r w:rsidRPr="00777FCB">
        <w:rPr>
          <w:rFonts w:cs="Arial"/>
          <w:b/>
          <w:color w:val="auto"/>
          <w:spacing w:val="-3"/>
          <w:sz w:val="20"/>
          <w:lang w:val="es-ES_tradnl"/>
        </w:rPr>
        <w:t>V) LIMITE PARA DESEMBOLSOS:</w:t>
      </w:r>
      <w:r w:rsidRPr="00777FCB">
        <w:rPr>
          <w:rFonts w:cs="Arial"/>
          <w:color w:val="auto"/>
          <w:spacing w:val="-3"/>
          <w:sz w:val="20"/>
          <w:lang w:val="es-ES_tradnl"/>
        </w:rPr>
        <w:t xml:space="preserve">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no podrá hacer uso de la presente apertura de crédito en exceso del saldo disponible determinado a la fecha de cada desembolso. Es entendido que los abonos a capital, en virtud de pagos efectuados otorgan a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dentro del plazo de giro, el derecho de hacer retiros por el saldo disponible determinado que resulte a su favor. </w:t>
      </w:r>
      <w:r w:rsidRPr="00777FCB">
        <w:rPr>
          <w:rFonts w:cs="Arial"/>
          <w:b/>
          <w:color w:val="auto"/>
          <w:spacing w:val="-3"/>
          <w:sz w:val="20"/>
          <w:lang w:val="es-ES_tradnl"/>
        </w:rPr>
        <w:t xml:space="preserve">VI) PRUEBA DE SALDO ADEUDADO: </w:t>
      </w:r>
      <w:r w:rsidRPr="00777FCB">
        <w:rPr>
          <w:rFonts w:cs="Arial"/>
          <w:color w:val="auto"/>
          <w:spacing w:val="-3"/>
          <w:sz w:val="20"/>
          <w:lang w:val="es-ES_tradnl"/>
        </w:rPr>
        <w:t xml:space="preserve">El saldo adeudado por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al Banco se probará judicial y extrajudicialmente mediante los registros contables de este último</w:t>
      </w:r>
      <w:r w:rsidR="00C757F1" w:rsidRPr="00777FCB">
        <w:rPr>
          <w:rFonts w:cs="Arial"/>
          <w:color w:val="auto"/>
          <w:spacing w:val="-3"/>
          <w:sz w:val="20"/>
          <w:lang w:val="es-ES_tradnl"/>
        </w:rPr>
        <w:t>,</w:t>
      </w:r>
      <w:r w:rsidRPr="00777FCB">
        <w:rPr>
          <w:rFonts w:cs="Arial"/>
          <w:color w:val="auto"/>
          <w:spacing w:val="-3"/>
          <w:sz w:val="20"/>
          <w:lang w:val="es-ES_tradnl"/>
        </w:rPr>
        <w:t xml:space="preserve"> certificados en la forma que determina la Ley</w:t>
      </w:r>
      <w:r w:rsidR="0000447B" w:rsidRPr="00777FCB">
        <w:rPr>
          <w:rFonts w:cs="Arial"/>
          <w:color w:val="auto"/>
          <w:spacing w:val="-3"/>
          <w:sz w:val="20"/>
          <w:lang w:val="es-ES_tradnl"/>
        </w:rPr>
        <w:t>; salvo prueba en contrario</w:t>
      </w:r>
      <w:r w:rsidR="00A8014E" w:rsidRPr="00777FCB">
        <w:rPr>
          <w:rFonts w:cs="Arial"/>
          <w:color w:val="auto"/>
          <w:spacing w:val="-3"/>
          <w:sz w:val="20"/>
          <w:lang w:val="es-ES_tradnl"/>
        </w:rPr>
        <w:t>.</w:t>
      </w:r>
      <w:r w:rsidRPr="00777FCB">
        <w:rPr>
          <w:rFonts w:cs="Arial"/>
          <w:color w:val="auto"/>
          <w:spacing w:val="-3"/>
          <w:sz w:val="20"/>
          <w:lang w:val="es-ES_tradnl"/>
        </w:rPr>
        <w:t xml:space="preserve"> </w:t>
      </w:r>
      <w:r w:rsidRPr="00777FCB">
        <w:rPr>
          <w:rFonts w:cs="Arial"/>
          <w:b/>
          <w:color w:val="auto"/>
          <w:spacing w:val="-3"/>
          <w:sz w:val="20"/>
          <w:lang w:val="es-ES_tradnl"/>
        </w:rPr>
        <w:t xml:space="preserve">VII) </w:t>
      </w:r>
      <w:bookmarkStart w:id="1" w:name="_Hlk2681194"/>
      <w:r w:rsidRPr="00777FCB">
        <w:rPr>
          <w:rFonts w:cs="Arial"/>
          <w:b/>
          <w:color w:val="auto"/>
          <w:spacing w:val="-3"/>
          <w:sz w:val="20"/>
          <w:lang w:val="es-ES_tradnl"/>
        </w:rPr>
        <w:t>ORIGEN DE FONDOS:</w:t>
      </w:r>
      <w:r w:rsidRPr="00777FCB">
        <w:rPr>
          <w:rFonts w:cs="Arial"/>
          <w:color w:val="auto"/>
          <w:spacing w:val="-3"/>
          <w:sz w:val="20"/>
          <w:lang w:val="es-ES_tradnl"/>
        </w:rPr>
        <w:t xml:space="preserve"> </w:t>
      </w:r>
      <w:r w:rsidR="00B338F5" w:rsidRPr="00777FCB">
        <w:rPr>
          <w:rFonts w:cs="Arial"/>
          <w:color w:val="auto"/>
          <w:spacing w:val="-3"/>
          <w:sz w:val="20"/>
          <w:lang w:val="es-ES_tradnl"/>
        </w:rPr>
        <w:t xml:space="preserve">El presente crédito es otorgado con fondos______________. (ver carta de comunicación y tener en cuenta </w:t>
      </w:r>
      <w:proofErr w:type="gramStart"/>
      <w:r w:rsidR="00B338F5" w:rsidRPr="00777FCB">
        <w:rPr>
          <w:rFonts w:cs="Arial"/>
          <w:color w:val="auto"/>
          <w:spacing w:val="-3"/>
          <w:sz w:val="20"/>
          <w:lang w:val="es-ES_tradnl"/>
        </w:rPr>
        <w:t>que</w:t>
      </w:r>
      <w:proofErr w:type="gramEnd"/>
      <w:r w:rsidR="00B338F5" w:rsidRPr="00777FCB">
        <w:rPr>
          <w:rFonts w:cs="Arial"/>
          <w:color w:val="auto"/>
          <w:spacing w:val="-3"/>
          <w:sz w:val="20"/>
          <w:lang w:val="es-ES_tradnl"/>
        </w:rPr>
        <w:t xml:space="preserve"> si la fuente de recursos no es “</w:t>
      </w:r>
      <w:r w:rsidR="009E4B53" w:rsidRPr="00777FCB">
        <w:rPr>
          <w:rFonts w:cs="Arial"/>
          <w:color w:val="auto"/>
          <w:spacing w:val="-3"/>
          <w:sz w:val="20"/>
          <w:lang w:val="es-ES_tradnl"/>
        </w:rPr>
        <w:t>fondos propios</w:t>
      </w:r>
      <w:r w:rsidR="00B338F5" w:rsidRPr="00777FCB">
        <w:rPr>
          <w:rFonts w:cs="Arial"/>
          <w:color w:val="auto"/>
          <w:spacing w:val="-3"/>
          <w:sz w:val="20"/>
          <w:lang w:val="es-ES_tradnl"/>
        </w:rPr>
        <w:t>”, se utilizará una cláusula de intereses diferente de la del modelo)</w:t>
      </w:r>
      <w:r w:rsidR="00F679E4" w:rsidRPr="00777FCB">
        <w:rPr>
          <w:rFonts w:cs="Arial"/>
          <w:color w:val="auto"/>
          <w:spacing w:val="-3"/>
          <w:sz w:val="20"/>
          <w:lang w:val="es-ES_tradnl"/>
        </w:rPr>
        <w:t>.</w:t>
      </w:r>
      <w:r w:rsidRPr="00777FCB">
        <w:rPr>
          <w:rFonts w:cs="Arial"/>
          <w:b/>
          <w:color w:val="auto"/>
          <w:spacing w:val="-3"/>
          <w:sz w:val="20"/>
          <w:lang w:val="es-ES_tradnl"/>
        </w:rPr>
        <w:t xml:space="preserve"> </w:t>
      </w:r>
      <w:bookmarkEnd w:id="1"/>
      <w:r w:rsidR="00D26C66" w:rsidRPr="00777FCB">
        <w:rPr>
          <w:rFonts w:cs="Arial"/>
          <w:b/>
          <w:color w:val="auto"/>
          <w:sz w:val="20"/>
          <w:lang w:val="es-MX"/>
        </w:rPr>
        <w:t xml:space="preserve">VIII) </w:t>
      </w:r>
      <w:r w:rsidR="00A8014E" w:rsidRPr="00777FCB">
        <w:rPr>
          <w:rFonts w:cs="Arial"/>
          <w:b/>
          <w:color w:val="auto"/>
          <w:spacing w:val="-3"/>
          <w:sz w:val="20"/>
          <w:lang w:val="es-ES_tradnl"/>
        </w:rPr>
        <w:t>TASA DE INTERES E INT</w:t>
      </w:r>
      <w:r w:rsidR="00A6471A" w:rsidRPr="00777FCB">
        <w:rPr>
          <w:rFonts w:cs="Arial"/>
          <w:b/>
          <w:color w:val="auto"/>
          <w:spacing w:val="-3"/>
          <w:sz w:val="20"/>
          <w:lang w:val="es-ES_tradnl"/>
        </w:rPr>
        <w:t>E</w:t>
      </w:r>
      <w:r w:rsidR="00A8014E" w:rsidRPr="00777FCB">
        <w:rPr>
          <w:rFonts w:cs="Arial"/>
          <w:b/>
          <w:color w:val="auto"/>
          <w:spacing w:val="-3"/>
          <w:sz w:val="20"/>
          <w:lang w:val="es-ES_tradnl"/>
        </w:rPr>
        <w:t>RES MORATORIO:</w:t>
      </w:r>
      <w:r w:rsidR="00A8014E" w:rsidRPr="00777FCB">
        <w:rPr>
          <w:rFonts w:cs="Arial"/>
          <w:color w:val="auto"/>
          <w:spacing w:val="-3"/>
          <w:sz w:val="20"/>
          <w:lang w:val="es-ES_tradnl"/>
        </w:rPr>
        <w:t xml:space="preserve"> </w:t>
      </w:r>
      <w:r w:rsidR="00A8014E" w:rsidRPr="00777FCB">
        <w:rPr>
          <w:rFonts w:cs="Arial"/>
          <w:color w:val="auto"/>
          <w:sz w:val="20"/>
          <w:lang w:val="es-MX"/>
        </w:rPr>
        <w:t>Las cantidades retiradas devengarán inicialmente el interés nominal o contractual del ___</w:t>
      </w:r>
      <w:r w:rsidR="00A8014E" w:rsidRPr="00777FCB">
        <w:rPr>
          <w:rFonts w:cs="Arial"/>
          <w:color w:val="auto"/>
          <w:sz w:val="20"/>
          <w:u w:val="single"/>
          <w:lang w:val="es-MX"/>
        </w:rPr>
        <w:t>_(ESCRIBIRLO EN LETRAS MAY</w:t>
      </w:r>
      <w:r w:rsidR="00CB78BB">
        <w:rPr>
          <w:rFonts w:cs="Arial"/>
          <w:color w:val="auto"/>
          <w:sz w:val="20"/>
          <w:u w:val="single"/>
          <w:lang w:val="es-MX"/>
        </w:rPr>
        <w:t>Ú</w:t>
      </w:r>
      <w:r w:rsidR="00A8014E" w:rsidRPr="00777FCB">
        <w:rPr>
          <w:rFonts w:cs="Arial"/>
          <w:color w:val="auto"/>
          <w:sz w:val="20"/>
          <w:u w:val="single"/>
          <w:lang w:val="es-MX"/>
        </w:rPr>
        <w:t>SCULAS)</w:t>
      </w:r>
      <w:r w:rsidR="00A8014E" w:rsidRPr="00777FCB">
        <w:rPr>
          <w:rFonts w:cs="Arial"/>
          <w:color w:val="auto"/>
          <w:sz w:val="20"/>
          <w:lang w:val="es-MX"/>
        </w:rPr>
        <w:t>________ por ciento anual sobre saldos,__</w:t>
      </w:r>
      <w:r w:rsidR="00A8014E" w:rsidRPr="00777FCB">
        <w:rPr>
          <w:rFonts w:cs="Arial"/>
          <w:color w:val="auto"/>
          <w:sz w:val="20"/>
          <w:u w:val="single"/>
          <w:lang w:val="es-MX"/>
        </w:rPr>
        <w:t xml:space="preserve"> (ESCRIBIRLO EN N</w:t>
      </w:r>
      <w:r w:rsidR="00CB78BB">
        <w:rPr>
          <w:rFonts w:cs="Arial"/>
          <w:color w:val="auto"/>
          <w:sz w:val="20"/>
          <w:u w:val="single"/>
          <w:lang w:val="es-MX"/>
        </w:rPr>
        <w:t>Ú</w:t>
      </w:r>
      <w:r w:rsidR="00A8014E" w:rsidRPr="00777FCB">
        <w:rPr>
          <w:rFonts w:cs="Arial"/>
          <w:color w:val="auto"/>
          <w:sz w:val="20"/>
          <w:u w:val="single"/>
          <w:lang w:val="es-MX"/>
        </w:rPr>
        <w:t>MEROS)</w:t>
      </w:r>
      <w:r w:rsidR="00A8014E" w:rsidRPr="00777FCB">
        <w:rPr>
          <w:rFonts w:cs="Arial"/>
          <w:color w:val="auto"/>
          <w:sz w:val="20"/>
          <w:lang w:val="es-MX"/>
        </w:rPr>
        <w:t xml:space="preserve">___(%) </w:t>
      </w:r>
      <w:r w:rsidR="00A8014E" w:rsidRPr="00777FCB">
        <w:rPr>
          <w:rFonts w:cs="Arial"/>
          <w:color w:val="auto"/>
          <w:sz w:val="20"/>
          <w:lang w:val="es-MX"/>
        </w:rPr>
        <w:lastRenderedPageBreak/>
        <w:t>estableciéndose que la tasa de interés efectiva anualizada es del __</w:t>
      </w:r>
      <w:r w:rsidR="00A8014E" w:rsidRPr="00777FCB">
        <w:rPr>
          <w:rFonts w:cs="Arial"/>
          <w:color w:val="auto"/>
          <w:sz w:val="20"/>
          <w:u w:val="single"/>
          <w:lang w:val="es-MX"/>
        </w:rPr>
        <w:t xml:space="preserve"> (ESCRIBIRLO EN LETRAS MAY</w:t>
      </w:r>
      <w:r w:rsidR="00CB78BB">
        <w:rPr>
          <w:rFonts w:cs="Arial"/>
          <w:color w:val="auto"/>
          <w:sz w:val="20"/>
          <w:u w:val="single"/>
          <w:lang w:val="es-MX"/>
        </w:rPr>
        <w:t>Ú</w:t>
      </w:r>
      <w:r w:rsidR="00A8014E" w:rsidRPr="00777FCB">
        <w:rPr>
          <w:rFonts w:cs="Arial"/>
          <w:color w:val="auto"/>
          <w:sz w:val="20"/>
          <w:u w:val="single"/>
          <w:lang w:val="es-MX"/>
        </w:rPr>
        <w:t>SCULAS</w:t>
      </w:r>
      <w:r w:rsidR="00A8014E" w:rsidRPr="00777FCB">
        <w:rPr>
          <w:rFonts w:cs="Arial"/>
          <w:color w:val="auto"/>
          <w:sz w:val="20"/>
          <w:lang w:val="es-MX"/>
        </w:rPr>
        <w:t>)_____ POR CIENTO ANUAL, __</w:t>
      </w:r>
      <w:r w:rsidR="00A8014E" w:rsidRPr="00777FCB">
        <w:rPr>
          <w:rFonts w:cs="Arial"/>
          <w:color w:val="auto"/>
          <w:sz w:val="20"/>
          <w:u w:val="single"/>
          <w:lang w:val="es-MX"/>
        </w:rPr>
        <w:t xml:space="preserve"> (ESCRIBIRLO EN N</w:t>
      </w:r>
      <w:r w:rsidR="00CB78BB">
        <w:rPr>
          <w:rFonts w:cs="Arial"/>
          <w:color w:val="auto"/>
          <w:sz w:val="20"/>
          <w:u w:val="single"/>
          <w:lang w:val="es-MX"/>
        </w:rPr>
        <w:t>Ú</w:t>
      </w:r>
      <w:r w:rsidR="00A8014E" w:rsidRPr="00777FCB">
        <w:rPr>
          <w:rFonts w:cs="Arial"/>
          <w:color w:val="auto"/>
          <w:sz w:val="20"/>
          <w:u w:val="single"/>
          <w:lang w:val="es-MX"/>
        </w:rPr>
        <w:t>MEROS)</w:t>
      </w:r>
      <w:r w:rsidR="00A8014E" w:rsidRPr="00777FCB">
        <w:rPr>
          <w:rFonts w:cs="Arial"/>
          <w:color w:val="auto"/>
          <w:sz w:val="20"/>
          <w:lang w:val="es-MX"/>
        </w:rPr>
        <w:t>__(%), de conformidad con el Articulo Sesenta y Seis de la Ley de Bancos, y con el artículo treinta y dos literal “a)” de las Normas 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sidR="00A8014E" w:rsidRPr="00777FCB">
        <w:rPr>
          <w:rFonts w:cs="Arial"/>
          <w:color w:val="auto"/>
          <w:sz w:val="20"/>
          <w:u w:val="single"/>
          <w:lang w:val="es-MX"/>
        </w:rPr>
        <w:t>(ESCRIBIRLO EN LETRAS MAY</w:t>
      </w:r>
      <w:r w:rsidR="00CB78BB">
        <w:rPr>
          <w:rFonts w:cs="Arial"/>
          <w:color w:val="auto"/>
          <w:sz w:val="20"/>
          <w:u w:val="single"/>
          <w:lang w:val="es-MX"/>
        </w:rPr>
        <w:t>Ú</w:t>
      </w:r>
      <w:r w:rsidR="00A8014E" w:rsidRPr="00777FCB">
        <w:rPr>
          <w:rFonts w:cs="Arial"/>
          <w:color w:val="auto"/>
          <w:sz w:val="20"/>
          <w:u w:val="single"/>
          <w:lang w:val="es-MX"/>
        </w:rPr>
        <w:t>SCULAS)</w:t>
      </w:r>
      <w:r w:rsidR="00A8014E" w:rsidRPr="00777FCB">
        <w:rPr>
          <w:rFonts w:cs="Arial"/>
          <w:color w:val="auto"/>
          <w:sz w:val="20"/>
          <w:lang w:val="es-MX"/>
        </w:rPr>
        <w:t>______      puntos porcentuales en relación a la tasa de referencia del __</w:t>
      </w:r>
      <w:r w:rsidR="00A8014E" w:rsidRPr="00777FCB">
        <w:rPr>
          <w:rFonts w:cs="Arial"/>
          <w:color w:val="auto"/>
          <w:sz w:val="20"/>
          <w:u w:val="single"/>
          <w:lang w:val="es-MX"/>
        </w:rPr>
        <w:t xml:space="preserve"> (ESCRIBIRLO EN LETRAS MAY</w:t>
      </w:r>
      <w:r w:rsidR="00CB78BB">
        <w:rPr>
          <w:rFonts w:cs="Arial"/>
          <w:color w:val="auto"/>
          <w:sz w:val="20"/>
          <w:u w:val="single"/>
          <w:lang w:val="es-MX"/>
        </w:rPr>
        <w:t>Ú</w:t>
      </w:r>
      <w:r w:rsidR="00A8014E" w:rsidRPr="00777FCB">
        <w:rPr>
          <w:rFonts w:cs="Arial"/>
          <w:color w:val="auto"/>
          <w:sz w:val="20"/>
          <w:u w:val="single"/>
          <w:lang w:val="es-MX"/>
        </w:rPr>
        <w:t>SCULAS)</w:t>
      </w:r>
      <w:r w:rsidR="00A8014E" w:rsidRPr="00777FCB">
        <w:rPr>
          <w:rFonts w:cs="Arial"/>
          <w:color w:val="auto"/>
          <w:sz w:val="20"/>
          <w:lang w:val="es-MX"/>
        </w:rPr>
        <w:t xml:space="preserve">______ por ciento anual que es la publicada por el  Banco y está vigente para esta clase de créditos. Los  </w:t>
      </w:r>
      <w:r w:rsidR="00A8014E" w:rsidRPr="00777FCB">
        <w:rPr>
          <w:rFonts w:cs="Arial"/>
          <w:color w:val="auto"/>
          <w:sz w:val="20"/>
          <w:u w:val="single"/>
          <w:lang w:val="es-MX"/>
        </w:rPr>
        <w:t>__(ESCRIBIRLO EN LETRAS MAY</w:t>
      </w:r>
      <w:r w:rsidR="00CB78BB">
        <w:rPr>
          <w:rFonts w:cs="Arial"/>
          <w:color w:val="auto"/>
          <w:sz w:val="20"/>
          <w:u w:val="single"/>
          <w:lang w:val="es-MX"/>
        </w:rPr>
        <w:t>Ú</w:t>
      </w:r>
      <w:r w:rsidR="00A8014E" w:rsidRPr="00777FCB">
        <w:rPr>
          <w:rFonts w:cs="Arial"/>
          <w:color w:val="auto"/>
          <w:sz w:val="20"/>
          <w:u w:val="single"/>
          <w:lang w:val="es-MX"/>
        </w:rPr>
        <w:t>SCULAS) __</w:t>
      </w:r>
      <w:r w:rsidR="00A8014E" w:rsidRPr="00777FCB">
        <w:rPr>
          <w:rFonts w:cs="Arial"/>
          <w:color w:val="auto"/>
          <w:sz w:val="20"/>
          <w:lang w:val="es-MX"/>
        </w:rP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w:t>
      </w:r>
      <w:r w:rsidR="00A8014E" w:rsidRPr="00777FCB">
        <w:rPr>
          <w:rFonts w:cs="Arial"/>
          <w:iCs/>
          <w:color w:val="auto"/>
          <w:sz w:val="20"/>
        </w:rPr>
        <w:t>“el (la) (sociedad) acreditado(a)” o “el (la) (sociedad) deudor(a)”</w:t>
      </w:r>
      <w:r w:rsidR="00A8014E" w:rsidRPr="00777FCB">
        <w:rPr>
          <w:rFonts w:cs="Arial"/>
          <w:color w:val="auto"/>
          <w:spacing w:val="-3"/>
          <w:sz w:val="20"/>
          <w:lang w:val="es-ES_tradnl"/>
        </w:rPr>
        <w:t xml:space="preserve"> </w:t>
      </w:r>
      <w:r w:rsidR="00A8014E" w:rsidRPr="00777FCB">
        <w:rPr>
          <w:rFonts w:cs="Arial"/>
          <w:color w:val="auto"/>
          <w:sz w:val="20"/>
          <w:lang w:val="es-MX"/>
        </w:rPr>
        <w:t xml:space="preserve">los recursos que le son entregados, hasta un día antes de la fecha de reembolso, salvo disposición en contrario en </w:t>
      </w:r>
      <w:r w:rsidR="003C17A6">
        <w:rPr>
          <w:rFonts w:cs="Arial"/>
          <w:color w:val="auto"/>
          <w:sz w:val="20"/>
          <w:lang w:val="es-MX"/>
        </w:rPr>
        <w:t>b</w:t>
      </w:r>
      <w:r w:rsidR="00A8014E" w:rsidRPr="00777FCB">
        <w:rPr>
          <w:rFonts w:cs="Arial"/>
          <w:color w:val="auto"/>
          <w:sz w:val="20"/>
          <w:lang w:val="es-MX"/>
        </w:rPr>
        <w:t xml:space="preserve">eneficio de </w:t>
      </w:r>
      <w:r w:rsidR="00A8014E" w:rsidRPr="00777FCB">
        <w:rPr>
          <w:rFonts w:cs="Arial"/>
          <w:iCs/>
          <w:color w:val="auto"/>
          <w:sz w:val="20"/>
        </w:rPr>
        <w:t xml:space="preserve">“el (la) (sociedad) acreditado(a)” o “el (la) (sociedad) deudor(a)”. </w:t>
      </w:r>
      <w:r w:rsidR="00A8014E" w:rsidRPr="00777FCB">
        <w:rPr>
          <w:rFonts w:cs="Arial"/>
          <w:color w:val="auto"/>
          <w:sz w:val="20"/>
          <w:lang w:val="es-MX"/>
        </w:rPr>
        <w:t xml:space="preserve">Los intereses se aplicarán solamente sobre saldos insolutos de capital durante el tiempo que hayan estado pendientes. </w:t>
      </w:r>
      <w:r w:rsidR="00A8014E" w:rsidRPr="00777FCB">
        <w:rPr>
          <w:rFonts w:cs="Arial"/>
          <w:color w:val="auto"/>
          <w:spacing w:val="-2"/>
          <w:sz w:val="20"/>
          <w:lang w:val="es-ES_tradnl"/>
        </w:rPr>
        <w:t>Será obligación del Banco la notificación  de toda modificación en relación a</w:t>
      </w:r>
      <w:r w:rsidR="00A8014E" w:rsidRPr="00777FCB">
        <w:rPr>
          <w:rFonts w:cs="Arial"/>
          <w:color w:val="auto"/>
          <w:sz w:val="20"/>
          <w:lang w:val="es-MX"/>
        </w:rPr>
        <w:t xml:space="preserve"> la tasa de interés nominal o  tasa de interés efectiva del presente crédito o de la Tasa de Referencia, dicha modificación será comunicada por el Banco a </w:t>
      </w:r>
      <w:r w:rsidR="00A8014E" w:rsidRPr="00777FCB">
        <w:rPr>
          <w:rFonts w:cs="Arial"/>
          <w:iCs/>
          <w:color w:val="auto"/>
          <w:sz w:val="20"/>
        </w:rPr>
        <w:t>“el (la) (sociedad) acreditado(a)” o “el (la) (sociedad) deudor(a)”</w:t>
      </w:r>
      <w:r w:rsidR="00A8014E" w:rsidRPr="00777FCB">
        <w:rPr>
          <w:rFonts w:cs="Arial"/>
          <w:color w:val="auto"/>
          <w:spacing w:val="-3"/>
          <w:sz w:val="20"/>
          <w:lang w:val="es-ES_tradnl"/>
        </w:rPr>
        <w:t xml:space="preserve"> </w:t>
      </w:r>
      <w:r w:rsidR="00A8014E" w:rsidRPr="00777FCB">
        <w:rPr>
          <w:rFonts w:cs="Arial"/>
          <w:color w:val="auto"/>
          <w:sz w:val="20"/>
        </w:rPr>
        <w:t xml:space="preserve"> </w:t>
      </w:r>
      <w:r w:rsidR="00A8014E" w:rsidRPr="00777FCB">
        <w:rPr>
          <w:rFonts w:cs="Arial"/>
          <w:color w:val="auto"/>
          <w:sz w:val="20"/>
          <w:lang w:val="es-MX"/>
        </w:rPr>
        <w:t xml:space="preserve">de manera directa y por escrito, por cualquier medio que el Banco </w:t>
      </w:r>
      <w:r w:rsidR="003C17A6">
        <w:rPr>
          <w:rFonts w:cs="Arial"/>
          <w:color w:val="auto"/>
          <w:sz w:val="20"/>
          <w:lang w:val="es-MX"/>
        </w:rPr>
        <w:t>d</w:t>
      </w:r>
      <w:r w:rsidR="00A8014E" w:rsidRPr="00777FCB">
        <w:rPr>
          <w:rFonts w:cs="Arial"/>
          <w:color w:val="auto"/>
          <w:sz w:val="20"/>
          <w:lang w:val="es-MX"/>
        </w:rPr>
        <w:t>isponga ya sea este físico o electrónico</w:t>
      </w:r>
      <w:r w:rsidR="00A8014E" w:rsidRPr="009E4B53">
        <w:rPr>
          <w:rFonts w:cs="Arial"/>
          <w:color w:val="000000" w:themeColor="text1"/>
          <w:sz w:val="20"/>
          <w:lang w:val="es-MX"/>
        </w:rPr>
        <w:t xml:space="preserve">, </w:t>
      </w:r>
      <w:r w:rsidR="008B0BC5" w:rsidRPr="009E4B53">
        <w:rPr>
          <w:rFonts w:cs="Arial"/>
          <w:color w:val="000000" w:themeColor="text1"/>
          <w:sz w:val="20"/>
          <w:lang w:val="es-MX"/>
        </w:rPr>
        <w:t>y</w:t>
      </w:r>
      <w:r w:rsidR="00A8014E" w:rsidRPr="009E4B53">
        <w:rPr>
          <w:rFonts w:cs="Arial"/>
          <w:color w:val="000000" w:themeColor="text1"/>
          <w:sz w:val="20"/>
          <w:lang w:val="es-MX"/>
        </w:rPr>
        <w:t xml:space="preserve"> </w:t>
      </w:r>
      <w:r w:rsidR="00A8014E" w:rsidRPr="00777FCB">
        <w:rPr>
          <w:rFonts w:cs="Arial"/>
          <w:color w:val="auto"/>
          <w:sz w:val="20"/>
          <w:lang w:val="es-MX"/>
        </w:rPr>
        <w:t xml:space="preserve">de una manera general mediante la publicación del acuerdo respectivo en dos periódicos de circulación nacional en concordancia con lo establecido por la Ley de Bancos, con quince días de anticipación a ser aplicado. No obstante, </w:t>
      </w:r>
      <w:r w:rsidR="00A8014E" w:rsidRPr="00777FCB">
        <w:rPr>
          <w:rFonts w:cs="Arial"/>
          <w:iCs/>
          <w:color w:val="auto"/>
          <w:sz w:val="20"/>
        </w:rPr>
        <w:t>“el (la) (sociedad) acreditado(a)” o “el (la) (sociedad) deudor(a)”</w:t>
      </w:r>
      <w:r w:rsidR="00A8014E" w:rsidRPr="00777FCB">
        <w:rPr>
          <w:rFonts w:cs="Arial"/>
          <w:color w:val="auto"/>
          <w:sz w:val="20"/>
          <w:lang w:val="es-MX"/>
        </w:rPr>
        <w:t xml:space="preserve"> acepta expresamente en este acto las modificaciones que al respecto se hicieren de conformidad con lo expresado anteriormente. Sobre las cantidades de capital en mora, </w:t>
      </w:r>
      <w:r w:rsidR="00A8014E" w:rsidRPr="00777FCB">
        <w:rPr>
          <w:rFonts w:cs="Arial"/>
          <w:iCs/>
          <w:color w:val="auto"/>
          <w:sz w:val="20"/>
        </w:rPr>
        <w:t>“el (la) (sociedad) acreditado(a)” o “el (la) (sociedad) deudor(a)”</w:t>
      </w:r>
      <w:r w:rsidR="00A8014E" w:rsidRPr="00777FCB">
        <w:rPr>
          <w:rFonts w:cs="Arial"/>
          <w:color w:val="auto"/>
          <w:spacing w:val="-3"/>
          <w:sz w:val="20"/>
          <w:lang w:val="es-ES_tradnl"/>
        </w:rPr>
        <w:t xml:space="preserve">, </w:t>
      </w:r>
      <w:r w:rsidR="00A8014E" w:rsidRPr="00777FCB">
        <w:rPr>
          <w:rFonts w:cs="Arial"/>
          <w:color w:val="auto"/>
          <w:sz w:val="20"/>
          <w:lang w:val="es-MX"/>
        </w:rPr>
        <w:t>se obliga a pagar al Banco un interés superior en __(</w:t>
      </w:r>
      <w:r w:rsidR="00A8014E" w:rsidRPr="00777FCB">
        <w:rPr>
          <w:rFonts w:cs="Arial"/>
          <w:color w:val="auto"/>
          <w:sz w:val="20"/>
          <w:u w:val="single"/>
          <w:lang w:val="es-MX"/>
        </w:rPr>
        <w:t>ESCRIBIRLO EN LETRAS MAY</w:t>
      </w:r>
      <w:r w:rsidR="00CB78BB">
        <w:rPr>
          <w:rFonts w:cs="Arial"/>
          <w:color w:val="auto"/>
          <w:sz w:val="20"/>
          <w:u w:val="single"/>
          <w:lang w:val="es-MX"/>
        </w:rPr>
        <w:t>Ú</w:t>
      </w:r>
      <w:r w:rsidR="00A8014E" w:rsidRPr="00777FCB">
        <w:rPr>
          <w:rFonts w:cs="Arial"/>
          <w:color w:val="auto"/>
          <w:sz w:val="20"/>
          <w:u w:val="single"/>
          <w:lang w:val="es-MX"/>
        </w:rPr>
        <w:t>SCULAS)</w:t>
      </w:r>
      <w:r w:rsidR="00A8014E" w:rsidRPr="00777FCB">
        <w:rPr>
          <w:rFonts w:cs="Arial"/>
          <w:color w:val="auto"/>
          <w:sz w:val="20"/>
          <w:lang w:val="es-MX"/>
        </w:rP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w:t>
      </w:r>
      <w:r w:rsidR="00A8014E" w:rsidRPr="00777FCB">
        <w:rPr>
          <w:rFonts w:cs="Arial"/>
          <w:iCs/>
          <w:color w:val="auto"/>
          <w:sz w:val="20"/>
        </w:rPr>
        <w:t>“el (la) (sociedad) acreditado(a)” o “el (la) (sociedad) deudor(a)”</w:t>
      </w:r>
      <w:r w:rsidR="00A8014E" w:rsidRPr="00777FCB">
        <w:rPr>
          <w:rFonts w:cs="Arial"/>
          <w:color w:val="auto"/>
          <w:sz w:val="20"/>
          <w:lang w:val="es-MX"/>
        </w:rPr>
        <w:t xml:space="preserve"> aplicables al presente crédito, se probarán plena y fehacientemente con la Constancia que expida el Contador del Banco con el visto bueno del Gerente del mismo o de quien haga sus veces, lo cual es aceptado desde hoy por </w:t>
      </w:r>
      <w:r w:rsidR="00A8014E" w:rsidRPr="00777FCB">
        <w:rPr>
          <w:rFonts w:cs="Arial"/>
          <w:iCs/>
          <w:color w:val="auto"/>
          <w:sz w:val="20"/>
        </w:rPr>
        <w:t xml:space="preserve">“el (la) (sociedad) acreditado(a)” o “el (la) (sociedad) deudor(a)”, </w:t>
      </w:r>
      <w:r w:rsidR="00A8014E" w:rsidRPr="00777FCB">
        <w:rPr>
          <w:rFonts w:cs="Arial"/>
          <w:color w:val="auto"/>
          <w:sz w:val="20"/>
          <w:lang w:val="es-MX"/>
        </w:rPr>
        <w:t>de conformidad con lo establecido en la Ley, salvo prueba en contrario</w:t>
      </w:r>
      <w:r w:rsidR="00A8014E" w:rsidRPr="00777FCB">
        <w:rPr>
          <w:rFonts w:cs="Arial"/>
          <w:color w:val="auto"/>
          <w:spacing w:val="-3"/>
          <w:sz w:val="20"/>
          <w:lang w:val="es-ES_tradnl"/>
        </w:rPr>
        <w:t xml:space="preserve">. </w:t>
      </w:r>
      <w:r w:rsidRPr="00777FCB">
        <w:rPr>
          <w:rFonts w:cs="Arial"/>
          <w:b/>
          <w:color w:val="auto"/>
          <w:spacing w:val="-3"/>
          <w:sz w:val="20"/>
          <w:lang w:val="es-ES_tradnl"/>
        </w:rPr>
        <w:t>IX) AMORTIZACION:</w:t>
      </w:r>
      <w:r w:rsidRPr="00777FCB">
        <w:rPr>
          <w:rFonts w:cs="Arial"/>
          <w:color w:val="auto"/>
          <w:spacing w:val="-3"/>
          <w:sz w:val="20"/>
          <w:lang w:val="es-ES_tradnl"/>
        </w:rPr>
        <w:t xml:space="preserve"> </w:t>
      </w:r>
      <w:r w:rsidRPr="00777FCB">
        <w:rPr>
          <w:rFonts w:cs="Arial"/>
          <w:color w:val="auto"/>
          <w:sz w:val="20"/>
          <w:lang w:val="es-ES_tradnl"/>
        </w:rPr>
        <w:t xml:space="preserve"> </w:t>
      </w:r>
      <w:r w:rsidR="00B6440A" w:rsidRPr="00777FCB">
        <w:rPr>
          <w:rFonts w:cs="Arial"/>
          <w:color w:val="auto"/>
          <w:sz w:val="20"/>
        </w:rPr>
        <w:t>“el (la) (sociedad) acreditado(a)” o “el (la) (sociedad) deudor(a)”</w:t>
      </w:r>
      <w:r w:rsidR="00EB06AF" w:rsidRPr="00777FCB">
        <w:rPr>
          <w:rFonts w:cs="Arial"/>
          <w:color w:val="auto"/>
          <w:sz w:val="20"/>
        </w:rPr>
        <w:t xml:space="preserve"> </w:t>
      </w:r>
      <w:r w:rsidRPr="00777FCB">
        <w:rPr>
          <w:rFonts w:cs="Arial"/>
          <w:color w:val="auto"/>
          <w:sz w:val="20"/>
        </w:rPr>
        <w:t>se obliga a efectuar el pago de las sumas retiradas en uso de la presente apertura de crédito así: cancelará intereses mensualmente sobre saldos utilizados de la presente apertura de crédito rotativa y el capital pagadero al vencimiento de cada uno de los pagarés suscritos</w:t>
      </w:r>
      <w:r w:rsidR="001F46F1" w:rsidRPr="00777FCB">
        <w:rPr>
          <w:rFonts w:cs="Arial"/>
          <w:color w:val="auto"/>
          <w:sz w:val="20"/>
        </w:rPr>
        <w:t xml:space="preserve">, o los documentos que acrediten la obligación, </w:t>
      </w:r>
      <w:r w:rsidRPr="00777FCB">
        <w:rPr>
          <w:rFonts w:cs="Arial"/>
          <w:color w:val="auto"/>
          <w:sz w:val="20"/>
        </w:rPr>
        <w:t xml:space="preserve"> que amparen cada desembolso en el plazo de hasta ________MESES a partir de la suscripción de cada uno ellos; y en todo caso en los respectivos vencimientos de los títulos valores o documentos suscritos que acredit</w:t>
      </w:r>
      <w:r w:rsidR="00E03FF7" w:rsidRPr="00777FCB">
        <w:rPr>
          <w:rFonts w:cs="Arial"/>
          <w:color w:val="auto"/>
          <w:sz w:val="20"/>
        </w:rPr>
        <w:t>e</w:t>
      </w:r>
      <w:r w:rsidRPr="00777FCB">
        <w:rPr>
          <w:rFonts w:cs="Arial"/>
          <w:color w:val="auto"/>
          <w:sz w:val="20"/>
        </w:rPr>
        <w:t xml:space="preserve">n los desembolsos, obligándose también a pagar los intereses. </w:t>
      </w:r>
      <w:r w:rsidR="0089146E" w:rsidRPr="00777FCB">
        <w:rPr>
          <w:rFonts w:cs="Arial"/>
          <w:color w:val="auto"/>
          <w:sz w:val="20"/>
        </w:rPr>
        <w:t>“el (la) (</w:t>
      </w:r>
      <w:r w:rsidR="00E03FF7" w:rsidRPr="00777FCB">
        <w:rPr>
          <w:rFonts w:cs="Arial"/>
          <w:color w:val="auto"/>
          <w:sz w:val="20"/>
        </w:rPr>
        <w:t>S</w:t>
      </w:r>
      <w:r w:rsidR="0089146E" w:rsidRPr="00777FCB">
        <w:rPr>
          <w:rFonts w:cs="Arial"/>
          <w:color w:val="auto"/>
          <w:sz w:val="20"/>
        </w:rPr>
        <w:t xml:space="preserve">ociedad) </w:t>
      </w:r>
      <w:r w:rsidR="00E03FF7" w:rsidRPr="00777FCB">
        <w:rPr>
          <w:rFonts w:cs="Arial"/>
          <w:color w:val="auto"/>
          <w:sz w:val="20"/>
        </w:rPr>
        <w:t>A</w:t>
      </w:r>
      <w:r w:rsidR="0089146E" w:rsidRPr="00777FCB">
        <w:rPr>
          <w:rFonts w:cs="Arial"/>
          <w:color w:val="auto"/>
          <w:sz w:val="20"/>
        </w:rPr>
        <w:t>creditado(a)” o el (la) (</w:t>
      </w:r>
      <w:r w:rsidR="00E03FF7" w:rsidRPr="00777FCB">
        <w:rPr>
          <w:rFonts w:cs="Arial"/>
          <w:color w:val="auto"/>
          <w:sz w:val="20"/>
        </w:rPr>
        <w:t>S</w:t>
      </w:r>
      <w:r w:rsidR="0089146E" w:rsidRPr="00777FCB">
        <w:rPr>
          <w:rFonts w:cs="Arial"/>
          <w:color w:val="auto"/>
          <w:sz w:val="20"/>
        </w:rPr>
        <w:t xml:space="preserve">ociedad) </w:t>
      </w:r>
      <w:r w:rsidR="00E03FF7" w:rsidRPr="00777FCB">
        <w:rPr>
          <w:rFonts w:cs="Arial"/>
          <w:color w:val="auto"/>
          <w:sz w:val="20"/>
        </w:rPr>
        <w:t>D</w:t>
      </w:r>
      <w:r w:rsidR="0089146E" w:rsidRPr="00777FCB">
        <w:rPr>
          <w:rFonts w:cs="Arial"/>
          <w:color w:val="auto"/>
          <w:sz w:val="20"/>
        </w:rPr>
        <w:t>eudor(a)”</w:t>
      </w:r>
      <w:r w:rsidRPr="00777FCB">
        <w:rPr>
          <w:rFonts w:cs="Arial"/>
          <w:color w:val="auto"/>
          <w:sz w:val="20"/>
          <w:lang w:val="es-ES_tradnl"/>
        </w:rPr>
        <w:t xml:space="preserve"> autoriza al Banco para </w:t>
      </w:r>
      <w:r w:rsidR="00E03FF7" w:rsidRPr="00777FCB">
        <w:rPr>
          <w:rFonts w:cs="Arial"/>
          <w:color w:val="auto"/>
          <w:sz w:val="20"/>
          <w:lang w:val="es-ES_tradnl"/>
        </w:rPr>
        <w:t>que,</w:t>
      </w:r>
      <w:r w:rsidRPr="00777FCB">
        <w:rPr>
          <w:rFonts w:cs="Arial"/>
          <w:color w:val="auto"/>
          <w:sz w:val="20"/>
          <w:lang w:val="es-ES_tradnl"/>
        </w:rPr>
        <w:t xml:space="preserve"> en el cumplimiento de esta obligación, </w:t>
      </w:r>
      <w:bookmarkStart w:id="2" w:name="_Hlk15983044"/>
      <w:r w:rsidRPr="00777FCB">
        <w:rPr>
          <w:rFonts w:cs="Arial"/>
          <w:color w:val="auto"/>
          <w:sz w:val="20"/>
          <w:lang w:val="es-ES_tradnl"/>
        </w:rPr>
        <w:t xml:space="preserve">cargue </w:t>
      </w:r>
      <w:r w:rsidR="00A8014E" w:rsidRPr="00777FCB">
        <w:rPr>
          <w:rFonts w:cs="Arial"/>
          <w:color w:val="auto"/>
          <w:sz w:val="20"/>
          <w:lang w:val="es-ES_tradnl"/>
        </w:rPr>
        <w:t>su</w:t>
      </w:r>
      <w:r w:rsidRPr="00777FCB">
        <w:rPr>
          <w:rFonts w:cs="Arial"/>
          <w:color w:val="auto"/>
          <w:sz w:val="20"/>
          <w:lang w:val="es-ES_tradnl"/>
        </w:rPr>
        <w:t xml:space="preserve"> cuenta de ahorro y/o corriente detallada en el presente contrato</w:t>
      </w:r>
      <w:r w:rsidR="004B28ED" w:rsidRPr="00777FCB">
        <w:rPr>
          <w:rFonts w:cs="Arial"/>
          <w:color w:val="auto"/>
          <w:sz w:val="20"/>
          <w:lang w:val="es-ES_tradnl"/>
        </w:rPr>
        <w:t xml:space="preserve"> que se identifica por el número: ____________</w:t>
      </w:r>
      <w:r w:rsidRPr="00777FCB">
        <w:rPr>
          <w:rFonts w:cs="Arial"/>
          <w:color w:val="auto"/>
          <w:sz w:val="20"/>
          <w:lang w:val="es-ES_tradnl"/>
        </w:rPr>
        <w:t xml:space="preserve">, </w:t>
      </w:r>
      <w:bookmarkEnd w:id="2"/>
      <w:r w:rsidRPr="00777FCB">
        <w:rPr>
          <w:rFonts w:cs="Arial"/>
          <w:color w:val="auto"/>
          <w:sz w:val="20"/>
          <w:lang w:val="es-ES_tradnl"/>
        </w:rPr>
        <w:t xml:space="preserve">las cuotas de abono a capital y los intereses mensuales correspondientes a esta Apertura de Crédito, así como las </w:t>
      </w:r>
      <w:r w:rsidRPr="00777FCB">
        <w:rPr>
          <w:rFonts w:cs="Arial"/>
          <w:color w:val="auto"/>
          <w:sz w:val="20"/>
          <w:lang w:val="es-ES_tradnl"/>
        </w:rPr>
        <w:lastRenderedPageBreak/>
        <w:t xml:space="preserve">comisiones, recargos y seguros que correspondieren. </w:t>
      </w:r>
      <w:r w:rsidRPr="00777FCB">
        <w:rPr>
          <w:rFonts w:cs="Arial"/>
          <w:b/>
          <w:color w:val="auto"/>
          <w:spacing w:val="-3"/>
          <w:sz w:val="20"/>
          <w:lang w:val="es-ES_tradnl"/>
        </w:rPr>
        <w:t>X) LUGAR DE IMPUTACION DE PAGOS:</w:t>
      </w:r>
      <w:r w:rsidRPr="00777FCB">
        <w:rPr>
          <w:rFonts w:cs="Arial"/>
          <w:color w:val="auto"/>
          <w:spacing w:val="-3"/>
          <w:sz w:val="20"/>
          <w:lang w:val="es-ES_tradnl"/>
        </w:rPr>
        <w:t xml:space="preserve"> Todo pago lo hará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en la oficina principal del Banco o en sus Agencias, en dólares de los Estados Unidos de América y/o </w:t>
      </w:r>
      <w:r w:rsidR="003C17A6">
        <w:rPr>
          <w:rFonts w:cs="Arial"/>
          <w:color w:val="auto"/>
          <w:spacing w:val="-3"/>
          <w:sz w:val="20"/>
          <w:lang w:val="es-ES_tradnl"/>
        </w:rPr>
        <w:t>C</w:t>
      </w:r>
      <w:r w:rsidRPr="00777FCB">
        <w:rPr>
          <w:rFonts w:cs="Arial"/>
          <w:color w:val="auto"/>
          <w:spacing w:val="-3"/>
          <w:sz w:val="20"/>
          <w:lang w:val="es-ES_tradnl"/>
        </w:rPr>
        <w:t xml:space="preserve">olones </w:t>
      </w:r>
      <w:r w:rsidR="003C17A6">
        <w:rPr>
          <w:rFonts w:cs="Arial"/>
          <w:color w:val="auto"/>
          <w:spacing w:val="-3"/>
          <w:sz w:val="20"/>
          <w:lang w:val="es-ES_tradnl"/>
        </w:rPr>
        <w:t>S</w:t>
      </w:r>
      <w:r w:rsidRPr="00777FCB">
        <w:rPr>
          <w:rFonts w:cs="Arial"/>
          <w:color w:val="auto"/>
          <w:spacing w:val="-3"/>
          <w:sz w:val="20"/>
          <w:lang w:val="es-ES_tradnl"/>
        </w:rPr>
        <w:t xml:space="preserve">alvadoreños, al tipo de cambio establecido en la Ley de Integración Monetaria o por cualquier otro medio legal de común acuerdo entre el Banco y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y se imputará primeramente a intereses y el saldo si </w:t>
      </w:r>
      <w:r w:rsidR="00E03FF7" w:rsidRPr="00777FCB">
        <w:rPr>
          <w:rFonts w:cs="Arial"/>
          <w:color w:val="auto"/>
          <w:spacing w:val="-3"/>
          <w:sz w:val="20"/>
          <w:lang w:val="es-ES_tradnl"/>
        </w:rPr>
        <w:t>lo</w:t>
      </w:r>
      <w:r w:rsidRPr="00777FCB">
        <w:rPr>
          <w:rFonts w:cs="Arial"/>
          <w:color w:val="auto"/>
          <w:spacing w:val="-3"/>
          <w:sz w:val="20"/>
          <w:lang w:val="es-ES_tradnl"/>
        </w:rPr>
        <w:t xml:space="preserve"> hubiere a capital. </w:t>
      </w:r>
      <w:r w:rsidRPr="00777FCB">
        <w:rPr>
          <w:rFonts w:cs="Arial"/>
          <w:b/>
          <w:color w:val="auto"/>
          <w:spacing w:val="-3"/>
          <w:sz w:val="20"/>
          <w:lang w:val="es-ES_tradnl"/>
        </w:rPr>
        <w:t>XI) GARANTIAS:</w:t>
      </w:r>
      <w:r w:rsidR="007E3EDF" w:rsidRPr="00BD4B49">
        <w:rPr>
          <w:rFonts w:cs="Arial"/>
          <w:color w:val="auto"/>
          <w:spacing w:val="-3"/>
          <w:sz w:val="20"/>
          <w:lang w:val="es-ES_tradnl"/>
        </w:rPr>
        <w:t xml:space="preserve"> </w:t>
      </w:r>
      <w:r w:rsidR="007E3EDF" w:rsidRPr="00BD4B49">
        <w:rPr>
          <w:rFonts w:cs="Arial"/>
          <w:iCs/>
          <w:color w:val="auto"/>
          <w:sz w:val="20"/>
        </w:rPr>
        <w:t>“el, la, acreditado(a)” ó “sociedad acreditada”</w:t>
      </w:r>
      <w:r w:rsidR="007E3EDF" w:rsidRPr="00BD4B49">
        <w:rPr>
          <w:rFonts w:cs="Arial"/>
          <w:color w:val="auto"/>
          <w:spacing w:val="-3"/>
          <w:sz w:val="20"/>
          <w:lang w:val="es-ES_tradnl"/>
        </w:rPr>
        <w:t xml:space="preserve"> constituye a favor del Banco las siguientes garantías: A) _________________B) _________________</w:t>
      </w:r>
      <w:proofErr w:type="gramStart"/>
      <w:r w:rsidR="007E3EDF" w:rsidRPr="00BD4B49">
        <w:rPr>
          <w:rFonts w:cs="Arial"/>
          <w:color w:val="auto"/>
          <w:spacing w:val="-3"/>
          <w:sz w:val="20"/>
          <w:lang w:val="es-ES_tradnl"/>
        </w:rPr>
        <w:t>_(</w:t>
      </w:r>
      <w:proofErr w:type="gramEnd"/>
      <w:r w:rsidR="007E3EDF" w:rsidRPr="00BD4B49">
        <w:rPr>
          <w:rFonts w:cs="Arial"/>
          <w:color w:val="auto"/>
          <w:spacing w:val="-3"/>
          <w:sz w:val="20"/>
          <w:lang w:val="es-ES_tradnl"/>
        </w:rPr>
        <w:t>agregar según anexo y carta comunicación).</w:t>
      </w:r>
      <w:r w:rsidRPr="00777FCB">
        <w:rPr>
          <w:rFonts w:cs="Arial"/>
          <w:color w:val="auto"/>
          <w:spacing w:val="-3"/>
          <w:sz w:val="20"/>
          <w:lang w:val="es-ES_tradnl"/>
        </w:rPr>
        <w:t xml:space="preserve"> </w:t>
      </w:r>
      <w:r w:rsidRPr="00777FCB">
        <w:rPr>
          <w:rFonts w:cs="Arial"/>
          <w:b/>
          <w:color w:val="auto"/>
          <w:spacing w:val="-3"/>
          <w:sz w:val="20"/>
          <w:lang w:val="es-ES_tradnl"/>
        </w:rPr>
        <w:t xml:space="preserve">XII) </w:t>
      </w:r>
      <w:r w:rsidR="00663FC3" w:rsidRPr="00777FCB">
        <w:rPr>
          <w:rFonts w:cs="Arial"/>
          <w:b/>
          <w:iCs/>
          <w:color w:val="auto"/>
          <w:sz w:val="20"/>
        </w:rPr>
        <w:t xml:space="preserve">SUSPENSION DEL CREDITO Y </w:t>
      </w:r>
      <w:r w:rsidR="00A8014E" w:rsidRPr="00777FCB">
        <w:rPr>
          <w:rFonts w:cs="Arial"/>
          <w:b/>
          <w:color w:val="auto"/>
          <w:spacing w:val="-3"/>
          <w:sz w:val="20"/>
          <w:lang w:val="es-ES_tradnl"/>
        </w:rPr>
        <w:t>CADUCIDAD DEL PLAZO</w:t>
      </w:r>
      <w:r w:rsidR="00A8014E" w:rsidRPr="00777FCB">
        <w:rPr>
          <w:rFonts w:cs="Arial"/>
          <w:color w:val="auto"/>
          <w:spacing w:val="-3"/>
          <w:sz w:val="20"/>
          <w:lang w:val="es-ES_tradnl"/>
        </w:rPr>
        <w:t xml:space="preserve">: El plazo se tendrá por caducado y la obligación se volverá exigible en su totalidad como de plazo vencido en los siguientes casos: </w:t>
      </w:r>
      <w:r w:rsidR="001B5718" w:rsidRPr="00BD4B49">
        <w:rPr>
          <w:rFonts w:cs="Arial"/>
          <w:color w:val="auto"/>
          <w:sz w:val="20"/>
          <w:lang w:val="es-ES_tradnl"/>
        </w:rPr>
        <w:t xml:space="preserve">a) por declaración del estado de suspensión de pagos, de quiebra o de concurso </w:t>
      </w:r>
      <w:r w:rsidR="001B5718" w:rsidRPr="00BD4B49">
        <w:rPr>
          <w:rFonts w:cs="Arial"/>
          <w:color w:val="auto"/>
          <w:sz w:val="20"/>
          <w:lang w:val="es-MX"/>
        </w:rPr>
        <w:t>“el, la, acreditado(a)” ó “sociedad acreditada”</w:t>
      </w:r>
      <w:r w:rsidR="001B5718" w:rsidRPr="00BD4B49">
        <w:rPr>
          <w:rFonts w:cs="Arial"/>
          <w:color w:val="auto"/>
          <w:sz w:val="20"/>
          <w:lang w:val="es-ES_tradnl"/>
        </w:rPr>
        <w:t xml:space="preserve">; b) por inhabilitación de </w:t>
      </w:r>
      <w:r w:rsidR="001B5718" w:rsidRPr="00BD4B49">
        <w:rPr>
          <w:rFonts w:cs="Arial"/>
          <w:color w:val="auto"/>
          <w:sz w:val="20"/>
          <w:lang w:val="es-MX"/>
        </w:rPr>
        <w:t>“el, la, acreditado(a)” ó “sociedad acreditada”</w:t>
      </w:r>
      <w:r w:rsidR="001B5718" w:rsidRPr="00BD4B49">
        <w:rPr>
          <w:rFonts w:cs="Arial"/>
          <w:color w:val="auto"/>
          <w:spacing w:val="-3"/>
          <w:sz w:val="20"/>
          <w:lang w:val="es-ES_tradnl"/>
        </w:rPr>
        <w:t xml:space="preserve"> </w:t>
      </w:r>
      <w:r w:rsidR="001B5718" w:rsidRPr="00BD4B49">
        <w:rPr>
          <w:rFonts w:cs="Arial"/>
          <w:color w:val="auto"/>
          <w:sz w:val="20"/>
          <w:lang w:val="es-ES_tradnl"/>
        </w:rPr>
        <w:t xml:space="preserve">para el ejercicio del comercio; c) por la muerte o interdicción de </w:t>
      </w:r>
      <w:r w:rsidR="001B5718" w:rsidRPr="00BD4B49">
        <w:rPr>
          <w:rFonts w:cs="Arial"/>
          <w:color w:val="auto"/>
          <w:sz w:val="20"/>
          <w:lang w:val="es-MX"/>
        </w:rPr>
        <w:t>“el, la, acreditado(a)” ó “sociedad acreditada”</w:t>
      </w:r>
      <w:r w:rsidR="001B5718" w:rsidRPr="00BD4B49">
        <w:rPr>
          <w:rFonts w:cs="Arial"/>
          <w:color w:val="auto"/>
          <w:sz w:val="20"/>
          <w:lang w:val="es-ES_tradnl"/>
        </w:rPr>
        <w:t xml:space="preserve">, si la presente obligación no se encuentra respaldada por ningún tipo de garantías reales o personales; </w:t>
      </w:r>
      <w:r w:rsidR="001B5718" w:rsidRPr="00BD4B49">
        <w:rPr>
          <w:rFonts w:cs="Arial"/>
          <w:color w:val="auto"/>
          <w:spacing w:val="-3"/>
          <w:sz w:val="20"/>
          <w:lang w:val="es-ES_tradnl"/>
        </w:rPr>
        <w:t>d) por falta de pago de cualquiera de las cuotas de  capital o de intereses o cuotas de seguro, en la forma en que se ha estipulado</w:t>
      </w:r>
      <w:r w:rsidR="001B5718" w:rsidRPr="005B723F">
        <w:rPr>
          <w:rFonts w:cs="Arial"/>
          <w:color w:val="auto"/>
          <w:spacing w:val="-3"/>
          <w:sz w:val="20"/>
          <w:lang w:val="es-ES_tradnl"/>
        </w:rPr>
        <w:t>; e) por</w:t>
      </w:r>
      <w:r w:rsidR="001B5718" w:rsidRPr="00BD4B49">
        <w:rPr>
          <w:rFonts w:cs="Arial"/>
          <w:color w:val="auto"/>
          <w:spacing w:val="-3"/>
          <w:sz w:val="20"/>
          <w:lang w:val="es-ES_tradnl"/>
        </w:rPr>
        <w:t xml:space="preserve"> incumplimiento de cualquiera de las cláusulas estipuladas en este documento; </w:t>
      </w:r>
      <w:r w:rsidR="001B5718">
        <w:rPr>
          <w:rFonts w:cs="Arial"/>
          <w:color w:val="auto"/>
          <w:spacing w:val="-3"/>
          <w:sz w:val="20"/>
          <w:lang w:val="es-ES_tradnl"/>
        </w:rPr>
        <w:t>f</w:t>
      </w:r>
      <w:r w:rsidR="001B5718" w:rsidRPr="00BD4B49">
        <w:rPr>
          <w:rFonts w:cs="Arial"/>
          <w:color w:val="auto"/>
          <w:spacing w:val="-3"/>
          <w:sz w:val="20"/>
          <w:lang w:val="es-ES_tradnl"/>
        </w:rPr>
        <w:t xml:space="preserve">) por ejecución judicial iniciada en contra de </w:t>
      </w:r>
      <w:r w:rsidR="001B5718" w:rsidRPr="00BD4B49">
        <w:rPr>
          <w:rFonts w:cs="Arial"/>
          <w:color w:val="auto"/>
          <w:sz w:val="20"/>
          <w:lang w:val="es-MX"/>
        </w:rPr>
        <w:t>“el, la, acreditado(a)” ó “sociedad acreditada”</w:t>
      </w:r>
      <w:r w:rsidR="001B5718" w:rsidRPr="00BD4B49">
        <w:rPr>
          <w:rFonts w:cs="Arial"/>
          <w:color w:val="auto"/>
          <w:spacing w:val="-3"/>
          <w:sz w:val="20"/>
          <w:lang w:val="es-ES_tradnl"/>
        </w:rPr>
        <w:t xml:space="preserve"> por terceros o por el mismo Banco; </w:t>
      </w:r>
      <w:r w:rsidR="001B5718">
        <w:rPr>
          <w:rFonts w:cs="Arial"/>
          <w:color w:val="auto"/>
          <w:spacing w:val="-3"/>
          <w:sz w:val="20"/>
          <w:lang w:val="es-ES_tradnl"/>
        </w:rPr>
        <w:t>g</w:t>
      </w:r>
      <w:r w:rsidR="001B5718" w:rsidRPr="00BD4B49">
        <w:rPr>
          <w:rFonts w:cs="Arial"/>
          <w:color w:val="auto"/>
          <w:spacing w:val="-3"/>
          <w:sz w:val="20"/>
          <w:lang w:val="es-ES_tradnl"/>
        </w:rPr>
        <w:t xml:space="preserve">) por la negativa del Registro respectivo de inscribir esta escritura tal como se ha otorgado, </w:t>
      </w:r>
      <w:r w:rsidR="001B5718" w:rsidRPr="00BD4B49">
        <w:rPr>
          <w:rFonts w:cs="Arial"/>
          <w:color w:val="auto"/>
          <w:sz w:val="20"/>
        </w:rPr>
        <w:t xml:space="preserve">siempre que la causa sea imputable </w:t>
      </w:r>
      <w:r w:rsidR="001B5718">
        <w:rPr>
          <w:rFonts w:cs="Arial"/>
          <w:color w:val="auto"/>
          <w:sz w:val="20"/>
        </w:rPr>
        <w:t xml:space="preserve">a </w:t>
      </w:r>
      <w:r w:rsidR="001B5718" w:rsidRPr="00BD4B49">
        <w:rPr>
          <w:rFonts w:cs="Arial"/>
          <w:color w:val="auto"/>
          <w:spacing w:val="-3"/>
          <w:sz w:val="20"/>
          <w:lang w:val="es-ES_tradnl"/>
        </w:rPr>
        <w:t xml:space="preserve"> </w:t>
      </w:r>
      <w:r w:rsidR="001B5718" w:rsidRPr="00BD4B49">
        <w:rPr>
          <w:rFonts w:cs="Arial"/>
          <w:iCs/>
          <w:color w:val="auto"/>
          <w:sz w:val="20"/>
        </w:rPr>
        <w:t>“el, la, acreditado(a)” ó “sociedad acreditada”</w:t>
      </w:r>
      <w:r w:rsidR="001B5718">
        <w:rPr>
          <w:rFonts w:cs="Arial"/>
          <w:iCs/>
          <w:color w:val="auto"/>
          <w:sz w:val="20"/>
        </w:rPr>
        <w:t xml:space="preserve">; </w:t>
      </w:r>
      <w:r w:rsidR="001B5718">
        <w:rPr>
          <w:rFonts w:cs="Arial"/>
          <w:color w:val="auto"/>
          <w:spacing w:val="-3"/>
          <w:sz w:val="20"/>
          <w:lang w:val="es-ES_tradnl"/>
        </w:rPr>
        <w:t>h</w:t>
      </w:r>
      <w:r w:rsidR="001B5718" w:rsidRPr="00BD4B49">
        <w:rPr>
          <w:rFonts w:cs="Arial"/>
          <w:color w:val="auto"/>
          <w:spacing w:val="-3"/>
          <w:sz w:val="20"/>
          <w:lang w:val="es-ES_tradnl"/>
        </w:rPr>
        <w:t xml:space="preserve">)  cuando </w:t>
      </w:r>
      <w:r w:rsidR="001B5718" w:rsidRPr="00BD4B49">
        <w:rPr>
          <w:rFonts w:cs="Arial"/>
          <w:color w:val="auto"/>
          <w:sz w:val="20"/>
          <w:lang w:val="es-MX"/>
        </w:rPr>
        <w:t>“el, la, acreditado(a)” ó “sociedad acreditada”</w:t>
      </w:r>
      <w:r w:rsidR="001B5718" w:rsidRPr="00BD4B49">
        <w:rPr>
          <w:rFonts w:cs="Arial"/>
          <w:color w:val="auto"/>
          <w:spacing w:val="-3"/>
          <w:sz w:val="20"/>
          <w:lang w:val="es-ES_tradnl"/>
        </w:rPr>
        <w:t xml:space="preserve"> deje transcurrir un mes sin dar aviso al Banco de los deterioros sufridos por los bienes pignorados y de cualquier hecho susceptible de disminuir su valor, perturbar su posesión o de comprometer su dominio; </w:t>
      </w:r>
      <w:r w:rsidR="001B5718">
        <w:rPr>
          <w:rFonts w:cs="Arial"/>
          <w:color w:val="auto"/>
          <w:spacing w:val="-3"/>
          <w:sz w:val="20"/>
          <w:lang w:val="es-ES_tradnl"/>
        </w:rPr>
        <w:t>i</w:t>
      </w:r>
      <w:r w:rsidR="001B5718" w:rsidRPr="00BD4B49">
        <w:rPr>
          <w:rFonts w:cs="Arial"/>
          <w:color w:val="auto"/>
          <w:spacing w:val="-3"/>
          <w:sz w:val="20"/>
          <w:lang w:val="es-ES_tradnl"/>
        </w:rPr>
        <w:t>) cuando</w:t>
      </w:r>
      <w:r w:rsidR="001B5718">
        <w:rPr>
          <w:rFonts w:cs="Arial"/>
          <w:color w:val="auto"/>
          <w:spacing w:val="-3"/>
          <w:sz w:val="20"/>
          <w:lang w:val="es-ES_tradnl"/>
        </w:rPr>
        <w:t xml:space="preserve"> </w:t>
      </w:r>
      <w:r w:rsidR="001B5718" w:rsidRPr="00BD4B49">
        <w:rPr>
          <w:rFonts w:cs="Arial"/>
          <w:iCs/>
          <w:color w:val="auto"/>
          <w:sz w:val="20"/>
        </w:rPr>
        <w:t>“el, la, acreditado(a)” ó “sociedad acreditada”</w:t>
      </w:r>
      <w:r w:rsidR="001B5718" w:rsidRPr="00BD4B49">
        <w:rPr>
          <w:rFonts w:cs="Arial"/>
          <w:color w:val="auto"/>
          <w:spacing w:val="-3"/>
          <w:sz w:val="20"/>
          <w:lang w:val="es-ES_tradnl"/>
        </w:rPr>
        <w:t xml:space="preserve"> hubiere ocultado cualquier causa de resolución o rescisión de sus derechos o de cualquier gravamen de los bienes pignorados, con perjuicio de los derechos del Banco; </w:t>
      </w:r>
      <w:r w:rsidR="001B5718">
        <w:rPr>
          <w:rFonts w:cs="Arial"/>
          <w:color w:val="auto"/>
          <w:spacing w:val="-3"/>
          <w:sz w:val="20"/>
          <w:lang w:val="es-ES_tradnl"/>
        </w:rPr>
        <w:t>j</w:t>
      </w:r>
      <w:r w:rsidR="001B5718" w:rsidRPr="00BD4B49">
        <w:rPr>
          <w:rFonts w:cs="Arial"/>
          <w:color w:val="auto"/>
          <w:spacing w:val="-3"/>
          <w:sz w:val="20"/>
          <w:lang w:val="es-ES_tradnl"/>
        </w:rPr>
        <w:t xml:space="preserve">) si </w:t>
      </w:r>
      <w:r w:rsidR="001B5718" w:rsidRPr="00BD4B49">
        <w:rPr>
          <w:rFonts w:cs="Arial"/>
          <w:color w:val="auto"/>
          <w:sz w:val="20"/>
          <w:lang w:val="es-MX"/>
        </w:rPr>
        <w:t>“el, la, acreditado(a)” ó “sociedad acreditada”</w:t>
      </w:r>
      <w:r w:rsidR="001B5718" w:rsidRPr="00BD4B49">
        <w:rPr>
          <w:rFonts w:cs="Arial"/>
          <w:color w:val="auto"/>
          <w:spacing w:val="-3"/>
          <w:sz w:val="20"/>
          <w:lang w:val="es-ES_tradnl"/>
        </w:rPr>
        <w:t xml:space="preserve"> sin el previo acuerdo escrito con el Banco, enajena los bienes dado(s) en garantía, en todo o en parte, o si constituye cualquier gravamen a favor de un tercero; </w:t>
      </w:r>
      <w:r w:rsidR="001B5718">
        <w:rPr>
          <w:rFonts w:cs="Arial"/>
          <w:color w:val="auto"/>
          <w:spacing w:val="-3"/>
          <w:sz w:val="20"/>
          <w:lang w:val="es-ES_tradnl"/>
        </w:rPr>
        <w:t>k</w:t>
      </w:r>
      <w:r w:rsidR="001B5718" w:rsidRPr="00BD4B49">
        <w:rPr>
          <w:rFonts w:cs="Arial"/>
          <w:color w:val="auto"/>
          <w:spacing w:val="-3"/>
          <w:sz w:val="20"/>
          <w:lang w:val="es-ES_tradnl"/>
        </w:rPr>
        <w:t xml:space="preserve">) por las desmejoras, deterioros y depreciaciones del (los) bienes pignorados causados por la naturaleza o terceras personas, al grado que no cubran satisfactoriamente la presente obligación crediticia, conforme dictamen de peritos nombrados por el Banco; </w:t>
      </w:r>
      <w:bookmarkStart w:id="3" w:name="_Hlk16260056"/>
      <w:r w:rsidR="001B5718" w:rsidRPr="00BD4B49">
        <w:rPr>
          <w:rFonts w:cs="Arial"/>
          <w:i/>
          <w:color w:val="auto"/>
          <w:spacing w:val="-3"/>
          <w:sz w:val="20"/>
          <w:u w:val="single"/>
          <w:lang w:val="es-ES_tradnl"/>
        </w:rPr>
        <w:t>(</w:t>
      </w:r>
      <w:r w:rsidR="001B5718" w:rsidRPr="00BD4B49">
        <w:rPr>
          <w:rFonts w:cs="Arial"/>
          <w:bCs/>
          <w:i/>
          <w:color w:val="auto"/>
          <w:spacing w:val="-3"/>
          <w:sz w:val="20"/>
          <w:u w:val="single"/>
          <w:lang w:val="es-ES_tradnl"/>
        </w:rPr>
        <w:t>Si el presente documento es registrable por la garantía constituida, se agregará este literal</w:t>
      </w:r>
      <w:r w:rsidR="001B5718">
        <w:rPr>
          <w:rFonts w:cs="Arial"/>
          <w:bCs/>
          <w:i/>
          <w:color w:val="auto"/>
          <w:spacing w:val="-3"/>
          <w:sz w:val="20"/>
          <w:u w:val="single"/>
          <w:lang w:val="es-ES_tradnl"/>
        </w:rPr>
        <w:t>)</w:t>
      </w:r>
      <w:r w:rsidR="001B5718" w:rsidRPr="00BD4B49">
        <w:rPr>
          <w:rFonts w:cs="Arial"/>
          <w:bCs/>
          <w:i/>
          <w:color w:val="auto"/>
          <w:spacing w:val="-3"/>
          <w:sz w:val="20"/>
          <w:u w:val="single"/>
          <w:lang w:val="es-ES_tradnl"/>
        </w:rPr>
        <w:t xml:space="preserve"> </w:t>
      </w:r>
      <w:r w:rsidR="001B5718">
        <w:rPr>
          <w:rFonts w:cs="Arial"/>
          <w:bCs/>
          <w:color w:val="auto"/>
          <w:spacing w:val="-3"/>
          <w:sz w:val="20"/>
          <w:lang w:val="es-ES_tradnl"/>
        </w:rPr>
        <w:t>l</w:t>
      </w:r>
      <w:r w:rsidR="001B5718" w:rsidRPr="00E84FEA">
        <w:rPr>
          <w:rFonts w:cs="Arial"/>
          <w:bCs/>
          <w:color w:val="auto"/>
          <w:spacing w:val="-3"/>
          <w:sz w:val="20"/>
          <w:lang w:val="es-ES_tradnl"/>
        </w:rPr>
        <w:t>)</w:t>
      </w:r>
      <w:r w:rsidR="001B5718" w:rsidRPr="00BD4B49">
        <w:rPr>
          <w:rFonts w:cs="Arial"/>
          <w:b/>
          <w:bCs/>
          <w:color w:val="auto"/>
          <w:sz w:val="20"/>
          <w:lang w:val="es-ES_tradnl"/>
        </w:rPr>
        <w:t xml:space="preserve"> </w:t>
      </w:r>
      <w:r w:rsidR="001B5718" w:rsidRPr="00BD4B49">
        <w:rPr>
          <w:rFonts w:cs="Arial"/>
          <w:bCs/>
          <w:color w:val="auto"/>
          <w:sz w:val="20"/>
          <w:lang w:val="es-ES_tradnl"/>
        </w:rPr>
        <w:t>e</w:t>
      </w:r>
      <w:r w:rsidR="001B5718" w:rsidRPr="00BD4B49">
        <w:rPr>
          <w:rFonts w:cs="Arial"/>
          <w:color w:val="auto"/>
          <w:sz w:val="20"/>
        </w:rPr>
        <w:t xml:space="preserve">n el caso que la presente escritura no pueda ser inscrita en el Registro de la Propiedad correspondiente o en el Registro de Garantías Mobiliarias, por la existencia de presentaciones o gravámenes de cualquier naturaleza, falta de solvencia fiscal, o por cualquier otra razón siempre que la causa sea imputable a </w:t>
      </w:r>
      <w:r w:rsidR="001B5718" w:rsidRPr="00BD4B49">
        <w:rPr>
          <w:rFonts w:cs="Arial"/>
          <w:color w:val="auto"/>
          <w:sz w:val="20"/>
          <w:lang w:val="es-MX"/>
        </w:rPr>
        <w:t>“el, la, acreditado(a)” ó “sociedad acreditada”</w:t>
      </w:r>
      <w:r w:rsidR="001B5718" w:rsidRPr="00BD4B49">
        <w:rPr>
          <w:rFonts w:cs="Arial"/>
          <w:color w:val="auto"/>
          <w:sz w:val="20"/>
        </w:rPr>
        <w:t xml:space="preserve">,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Propiedad Intelectual; obligándose </w:t>
      </w:r>
      <w:r w:rsidR="001B5718" w:rsidRPr="00BD4B49">
        <w:rPr>
          <w:rFonts w:cs="Arial"/>
          <w:color w:val="auto"/>
          <w:sz w:val="20"/>
          <w:lang w:val="es-MX"/>
        </w:rPr>
        <w:t>“el, la, acreditado(a)” ó “sociedad acreditada”</w:t>
      </w:r>
      <w:r w:rsidR="001B5718" w:rsidRPr="00BD4B49">
        <w:rPr>
          <w:rFonts w:cs="Arial"/>
          <w:color w:val="auto"/>
          <w:spacing w:val="-3"/>
          <w:sz w:val="20"/>
          <w:lang w:val="es-ES_tradnl"/>
        </w:rPr>
        <w:t xml:space="preserve"> </w:t>
      </w:r>
      <w:r w:rsidR="001B5718" w:rsidRPr="00BD4B49">
        <w:rPr>
          <w:rFonts w:cs="Arial"/>
          <w:color w:val="auto"/>
          <w:sz w:val="20"/>
        </w:rPr>
        <w:t>a otorgar los documentos que sean  necesarios para tales efectos</w:t>
      </w:r>
      <w:r w:rsidR="001B5718" w:rsidRPr="00BD4B49">
        <w:rPr>
          <w:rFonts w:cs="Arial"/>
          <w:color w:val="auto"/>
          <w:spacing w:val="-3"/>
          <w:sz w:val="20"/>
          <w:lang w:val="es-ES_tradnl"/>
        </w:rPr>
        <w:t xml:space="preserve">; </w:t>
      </w:r>
      <w:bookmarkEnd w:id="3"/>
      <w:r w:rsidR="001B5718">
        <w:rPr>
          <w:rFonts w:cs="Arial"/>
          <w:color w:val="auto"/>
          <w:sz w:val="20"/>
          <w:lang w:val="es-ES_tradnl"/>
        </w:rPr>
        <w:t>m</w:t>
      </w:r>
      <w:r w:rsidR="001B5718" w:rsidRPr="00BD4B49">
        <w:rPr>
          <w:rFonts w:cs="Arial"/>
          <w:color w:val="auto"/>
          <w:sz w:val="20"/>
          <w:lang w:val="es-ES_tradnl"/>
        </w:rPr>
        <w:t>) por la falta de pago o renovación de la póliza de seguros que garantiza la presenta obligación</w:t>
      </w:r>
      <w:r w:rsidR="001B5718">
        <w:rPr>
          <w:rFonts w:cs="Arial"/>
          <w:color w:val="auto"/>
          <w:sz w:val="20"/>
          <w:lang w:val="es-ES_tradnl"/>
        </w:rPr>
        <w:t>;</w:t>
      </w:r>
      <w:r w:rsidR="001B5718" w:rsidRPr="00BD4B49">
        <w:rPr>
          <w:rFonts w:cs="Arial"/>
          <w:color w:val="auto"/>
          <w:spacing w:val="-3"/>
          <w:sz w:val="20"/>
          <w:lang w:val="es-ES_tradnl"/>
        </w:rPr>
        <w:t xml:space="preserve"> </w:t>
      </w:r>
      <w:r w:rsidR="001B5718">
        <w:rPr>
          <w:rFonts w:cs="Arial"/>
          <w:color w:val="auto"/>
          <w:spacing w:val="-3"/>
          <w:sz w:val="20"/>
          <w:lang w:val="es-ES_tradnl"/>
        </w:rPr>
        <w:t>n</w:t>
      </w:r>
      <w:r w:rsidR="001B5718" w:rsidRPr="00BD4B49">
        <w:rPr>
          <w:rFonts w:cs="Arial"/>
          <w:bCs/>
          <w:color w:val="auto"/>
          <w:sz w:val="20"/>
          <w:lang w:val="es-ES_tradnl"/>
        </w:rPr>
        <w:t xml:space="preserve">) </w:t>
      </w:r>
      <w:r w:rsidR="001B5718" w:rsidRPr="00BD4B49">
        <w:rPr>
          <w:rFonts w:cs="Arial"/>
          <w:color w:val="auto"/>
          <w:sz w:val="20"/>
        </w:rPr>
        <w:t>en los demás casos permitidos por la ley</w:t>
      </w:r>
      <w:bookmarkStart w:id="4" w:name="_Hlk15927349"/>
      <w:r w:rsidR="001B5718" w:rsidRPr="00BD4B49">
        <w:rPr>
          <w:rFonts w:cs="Arial"/>
          <w:color w:val="auto"/>
          <w:sz w:val="20"/>
        </w:rPr>
        <w:t xml:space="preserve">; siempre y cuando cada una de las causales descritas anteriormente afecten la capacidad de pago de </w:t>
      </w:r>
      <w:r w:rsidR="001B5718" w:rsidRPr="00BD4B49">
        <w:rPr>
          <w:rFonts w:cs="Arial"/>
          <w:color w:val="auto"/>
          <w:spacing w:val="-3"/>
          <w:sz w:val="20"/>
          <w:lang w:val="es-ES_tradnl"/>
        </w:rPr>
        <w:t>“el, la, acreditado(a)” ó “sociedad acreditada”</w:t>
      </w:r>
      <w:bookmarkEnd w:id="4"/>
      <w:r w:rsidR="001B5718" w:rsidRPr="00032EF9">
        <w:rPr>
          <w:rFonts w:cs="Arial"/>
          <w:color w:val="auto"/>
          <w:spacing w:val="-3"/>
          <w:sz w:val="20"/>
          <w:lang w:val="es-ES_tradnl"/>
        </w:rPr>
        <w:t>.</w:t>
      </w:r>
      <w:r w:rsidRPr="00777FCB">
        <w:rPr>
          <w:rFonts w:cs="Arial"/>
          <w:color w:val="auto"/>
          <w:sz w:val="20"/>
        </w:rPr>
        <w:t xml:space="preserve"> </w:t>
      </w:r>
      <w:r w:rsidRPr="00777FCB">
        <w:rPr>
          <w:rFonts w:cs="Arial"/>
          <w:b/>
          <w:color w:val="auto"/>
          <w:spacing w:val="-3"/>
          <w:sz w:val="20"/>
          <w:lang w:val="es-ES_tradnl"/>
        </w:rPr>
        <w:t xml:space="preserve">XIII) </w:t>
      </w:r>
      <w:bookmarkStart w:id="5" w:name="_Hlk4339182"/>
      <w:r w:rsidRPr="00777FCB">
        <w:rPr>
          <w:rFonts w:cs="Arial"/>
          <w:b/>
          <w:color w:val="auto"/>
          <w:spacing w:val="-3"/>
          <w:sz w:val="20"/>
          <w:lang w:val="es-ES_tradnl"/>
        </w:rPr>
        <w:t xml:space="preserve">HONORARIOS, GASTOS Y AUTORIZACIONES: </w:t>
      </w:r>
      <w:bookmarkStart w:id="6" w:name="_Hlk4339140"/>
      <w:r w:rsidR="0089146E" w:rsidRPr="00777FCB">
        <w:rPr>
          <w:rFonts w:cs="Arial"/>
          <w:color w:val="auto"/>
          <w:sz w:val="20"/>
        </w:rPr>
        <w:t>Serán por cuenta de</w:t>
      </w:r>
      <w:r w:rsidR="006C06C9" w:rsidRPr="00777FCB">
        <w:rPr>
          <w:rFonts w:cs="Arial"/>
          <w:color w:val="auto"/>
          <w:sz w:val="20"/>
        </w:rPr>
        <w:t xml:space="preserve"> </w:t>
      </w:r>
      <w:r w:rsidR="00B6440A" w:rsidRPr="00777FCB">
        <w:rPr>
          <w:rFonts w:cs="Arial"/>
          <w:color w:val="auto"/>
          <w:sz w:val="20"/>
        </w:rPr>
        <w:t>“el (la) (sociedad) acreditado(a)” o “el (la) (sociedad) deudor(a)”</w:t>
      </w:r>
      <w:r w:rsidRPr="00777FCB">
        <w:rPr>
          <w:rFonts w:cs="Arial"/>
          <w:color w:val="auto"/>
          <w:sz w:val="20"/>
        </w:rPr>
        <w:t>, los honorarios y gastos de este instrumento, los de su inscripción y cancelación en el Registro correspondiente si los hubiere, de acuerdo a los montos establecidos y aceptados en la carta de comunicación; así como también los gastos de cualquier documento que deba otorgarse como consecuencia del presente Crédito y cuantos hiciere el Banco en el cobro de la deuda</w:t>
      </w:r>
      <w:bookmarkEnd w:id="5"/>
      <w:bookmarkEnd w:id="6"/>
      <w:r w:rsidRPr="00777FCB">
        <w:rPr>
          <w:rFonts w:cs="Arial"/>
          <w:color w:val="auto"/>
          <w:sz w:val="20"/>
        </w:rPr>
        <w:t>.</w:t>
      </w:r>
      <w:r w:rsidR="0089146E" w:rsidRPr="00777FCB">
        <w:rPr>
          <w:rFonts w:cs="Arial"/>
          <w:color w:val="auto"/>
          <w:sz w:val="20"/>
        </w:rPr>
        <w:t xml:space="preserve"> </w:t>
      </w:r>
      <w:r w:rsidRPr="00777FCB">
        <w:rPr>
          <w:rFonts w:cs="Arial"/>
          <w:b/>
          <w:color w:val="auto"/>
          <w:spacing w:val="-3"/>
          <w:sz w:val="20"/>
          <w:lang w:val="es-ES_tradnl"/>
        </w:rPr>
        <w:t xml:space="preserve">XIV) </w:t>
      </w:r>
      <w:r w:rsidR="001B5718" w:rsidRPr="00BD4B49">
        <w:rPr>
          <w:rFonts w:cs="Arial"/>
          <w:b/>
          <w:color w:val="auto"/>
          <w:spacing w:val="-3"/>
          <w:sz w:val="20"/>
          <w:lang w:val="es-ES_tradnl"/>
        </w:rPr>
        <w:t xml:space="preserve">CONDICIONES </w:t>
      </w:r>
      <w:r w:rsidR="001B5718">
        <w:rPr>
          <w:rFonts w:cs="Arial"/>
          <w:b/>
          <w:color w:val="auto"/>
          <w:spacing w:val="-3"/>
          <w:sz w:val="20"/>
          <w:lang w:val="es-ES_tradnl"/>
        </w:rPr>
        <w:t>GENERALES Y ESPECIALES</w:t>
      </w:r>
      <w:r w:rsidR="001B5718" w:rsidRPr="00BD4B49">
        <w:rPr>
          <w:rFonts w:cs="Arial"/>
          <w:b/>
          <w:color w:val="auto"/>
          <w:spacing w:val="-3"/>
          <w:sz w:val="20"/>
          <w:lang w:val="es-ES_tradnl"/>
        </w:rPr>
        <w:t>:</w:t>
      </w:r>
      <w:r w:rsidR="001B5718" w:rsidRPr="00BD4B49">
        <w:rPr>
          <w:rFonts w:cs="Arial"/>
          <w:color w:val="auto"/>
          <w:spacing w:val="-3"/>
          <w:sz w:val="20"/>
          <w:lang w:val="es-ES_tradnl"/>
        </w:rPr>
        <w:t xml:space="preserve"> </w:t>
      </w:r>
      <w:r w:rsidR="001B5718" w:rsidRPr="0023515A">
        <w:rPr>
          <w:rFonts w:cs="Arial"/>
          <w:color w:val="auto"/>
          <w:sz w:val="20"/>
          <w:lang w:val="es-MX"/>
        </w:rPr>
        <w:t>“el, la, acreditado(a)” ó “sociedad acreditada”</w:t>
      </w:r>
      <w:r w:rsidR="001B5718" w:rsidRPr="0023515A">
        <w:rPr>
          <w:rFonts w:cs="Arial"/>
          <w:color w:val="auto"/>
          <w:spacing w:val="-3"/>
          <w:sz w:val="20"/>
          <w:lang w:val="es-ES_tradnl"/>
        </w:rPr>
        <w:t xml:space="preserve"> </w:t>
      </w:r>
      <w:r w:rsidR="001B5718" w:rsidRPr="0023515A">
        <w:rPr>
          <w:rFonts w:cs="Arial"/>
          <w:bCs/>
          <w:color w:val="auto"/>
          <w:spacing w:val="-3"/>
          <w:sz w:val="20"/>
          <w:lang w:val="es-ES_tradnl"/>
        </w:rPr>
        <w:t>se somete a las siguientes condiciones: 1</w:t>
      </w:r>
      <w:r w:rsidR="001B5718" w:rsidRPr="0023515A">
        <w:rPr>
          <w:rFonts w:cs="Arial"/>
          <w:snapToGrid w:val="0"/>
          <w:color w:val="auto"/>
          <w:spacing w:val="-3"/>
          <w:sz w:val="20"/>
          <w:lang w:val="es-ES_tradnl"/>
        </w:rPr>
        <w:t xml:space="preserve">) El presente crédito estará sujeto a la disponibilidad de recursos del Banco; 2) </w:t>
      </w:r>
      <w:r w:rsidR="001B5718" w:rsidRPr="0023515A">
        <w:rPr>
          <w:rFonts w:cs="Arial"/>
          <w:bCs/>
          <w:snapToGrid w:val="0"/>
          <w:color w:val="auto"/>
          <w:sz w:val="20"/>
          <w:lang w:val="es-ES_tradnl"/>
        </w:rPr>
        <w:t xml:space="preserve">Las cuotas de los seguros, que actualmente se pactan, podrán ser ajustadas de acuerdo las modificaciones que realice la Compañía Aseguradora con que ha sido contratada la póliza durante la vigencia del presente crédito; 3) </w:t>
      </w:r>
      <w:r w:rsidR="001B5718" w:rsidRPr="0023515A">
        <w:rPr>
          <w:rFonts w:cs="Arial"/>
          <w:snapToGrid w:val="0"/>
          <w:color w:val="auto"/>
          <w:sz w:val="20"/>
          <w:lang w:val="es-ES_tradnl"/>
        </w:rPr>
        <w:t xml:space="preserve">En caso de mora del presente crédito, el Banco se reserva el derecho de pagar por cuenta </w:t>
      </w:r>
      <w:r w:rsidR="001B5718" w:rsidRPr="0023515A">
        <w:rPr>
          <w:rFonts w:cs="Arial"/>
          <w:color w:val="auto"/>
          <w:sz w:val="20"/>
          <w:lang w:val="es-MX"/>
        </w:rPr>
        <w:t>“el, la, acreditado(a)” ó “sociedad acreditada”</w:t>
      </w:r>
      <w:r w:rsidR="001B5718" w:rsidRPr="0023515A">
        <w:rPr>
          <w:rFonts w:cs="Arial"/>
          <w:snapToGrid w:val="0"/>
          <w:color w:val="auto"/>
          <w:sz w:val="20"/>
          <w:lang w:val="es-ES_tradnl"/>
        </w:rPr>
        <w:t xml:space="preserve"> las primas de los seguros;</w:t>
      </w:r>
      <w:r w:rsidR="001B5718" w:rsidRPr="0023515A">
        <w:rPr>
          <w:rFonts w:cs="Arial"/>
          <w:color w:val="auto"/>
          <w:sz w:val="20"/>
          <w:lang w:val="es-ES_tradnl"/>
        </w:rPr>
        <w:t xml:space="preserve"> 4)</w:t>
      </w:r>
      <w:r w:rsidR="001B5718" w:rsidRPr="0023515A">
        <w:rPr>
          <w:rFonts w:cs="Arial"/>
          <w:bCs/>
          <w:color w:val="auto"/>
          <w:sz w:val="20"/>
          <w:lang w:val="es-ES_tradnl"/>
        </w:rPr>
        <w:t xml:space="preserve"> </w:t>
      </w:r>
      <w:r w:rsidR="001B5718" w:rsidRPr="0023515A">
        <w:rPr>
          <w:rFonts w:cs="Arial"/>
          <w:color w:val="auto"/>
          <w:sz w:val="20"/>
          <w:lang w:val="es-MX"/>
        </w:rPr>
        <w:lastRenderedPageBreak/>
        <w:t>“el, la, acreditado(a)” ó “sociedad acreditada”</w:t>
      </w:r>
      <w:r w:rsidR="00F215D5">
        <w:rPr>
          <w:rFonts w:cs="Arial"/>
          <w:color w:val="auto"/>
          <w:sz w:val="20"/>
          <w:lang w:val="es-MX"/>
        </w:rPr>
        <w:t xml:space="preserve"> </w:t>
      </w:r>
      <w:r w:rsidR="001B5718" w:rsidRPr="0023515A">
        <w:rPr>
          <w:rFonts w:cs="Arial"/>
          <w:bCs/>
          <w:color w:val="auto"/>
          <w:sz w:val="20"/>
          <w:lang w:val="es-ES_tradnl"/>
        </w:rPr>
        <w:t>deberá autorizar al Banco para que conjunta o separadamente con la Superintendencia del Sistema Financiero, ejerza control de la inversión y para tal efecto ambos quedan expresamente facultados para efectuar las inspecciones convenientes a fin de determinar el uso correcto de los fondos; 5) Para hacer uso de los fondos, el Banco emitirá Cheque de Caja a nombre de</w:t>
      </w:r>
      <w:r w:rsidR="00F215D5">
        <w:rPr>
          <w:rFonts w:cs="Arial"/>
          <w:bCs/>
          <w:color w:val="auto"/>
          <w:sz w:val="20"/>
          <w:lang w:val="es-ES_tradnl"/>
        </w:rPr>
        <w:t xml:space="preserve"> </w:t>
      </w:r>
      <w:r w:rsidR="00F215D5" w:rsidRPr="0023515A">
        <w:rPr>
          <w:rFonts w:cs="Arial"/>
          <w:color w:val="auto"/>
          <w:sz w:val="20"/>
          <w:lang w:val="es-MX"/>
        </w:rPr>
        <w:t>“el, la, acreditado(a)” ó “sociedad acreditada”</w:t>
      </w:r>
      <w:r w:rsidR="001B5718" w:rsidRPr="0023515A">
        <w:rPr>
          <w:rFonts w:cs="Arial"/>
          <w:bCs/>
          <w:color w:val="auto"/>
          <w:sz w:val="20"/>
          <w:lang w:val="es-ES_tradnl"/>
        </w:rPr>
        <w:t xml:space="preserve"> con endoso restringido a favor de ________________ (si aplica); 6) los fondos del presente crédito deberán ser abonados a la cuenta de </w:t>
      </w:r>
      <w:r w:rsidR="00F215D5" w:rsidRPr="0023515A">
        <w:rPr>
          <w:rFonts w:cs="Arial"/>
          <w:color w:val="auto"/>
          <w:sz w:val="20"/>
          <w:lang w:val="es-MX"/>
        </w:rPr>
        <w:t>“el, la, acreditado(a)” ó “sociedad acreditada”</w:t>
      </w:r>
      <w:r w:rsidR="00F215D5">
        <w:rPr>
          <w:rFonts w:cs="Arial"/>
          <w:color w:val="auto"/>
          <w:sz w:val="20"/>
          <w:lang w:val="es-MX"/>
        </w:rPr>
        <w:t xml:space="preserve"> </w:t>
      </w:r>
      <w:r w:rsidR="001B5718" w:rsidRPr="0023515A">
        <w:rPr>
          <w:rFonts w:cs="Arial"/>
          <w:bCs/>
          <w:color w:val="auto"/>
          <w:sz w:val="20"/>
          <w:lang w:val="es-ES_tradnl"/>
        </w:rPr>
        <w:t xml:space="preserve">numero _________________(si aplica); 7) Previo a la formalización </w:t>
      </w:r>
      <w:r w:rsidR="00F215D5" w:rsidRPr="0023515A">
        <w:rPr>
          <w:rFonts w:cs="Arial"/>
          <w:color w:val="auto"/>
          <w:sz w:val="20"/>
          <w:lang w:val="es-MX"/>
        </w:rPr>
        <w:t>“el, la, acreditado(a)” ó “sociedad acreditada”</w:t>
      </w:r>
      <w:r w:rsidR="00F215D5">
        <w:rPr>
          <w:rFonts w:cs="Arial"/>
          <w:color w:val="auto"/>
          <w:sz w:val="20"/>
          <w:lang w:val="es-MX"/>
        </w:rPr>
        <w:t xml:space="preserve"> </w:t>
      </w:r>
      <w:r w:rsidR="001B5718" w:rsidRPr="0023515A">
        <w:rPr>
          <w:rFonts w:cs="Arial"/>
          <w:bCs/>
          <w:color w:val="auto"/>
          <w:sz w:val="20"/>
          <w:lang w:val="es-ES_tradnl"/>
        </w:rPr>
        <w:t>deberá presentar estados de cuenta actualizados o últimos comprobantes de pago de las referencias a cancelar</w:t>
      </w:r>
      <w:r w:rsidR="00A8014E" w:rsidRPr="00777FCB">
        <w:rPr>
          <w:rFonts w:cs="Arial"/>
          <w:color w:val="auto"/>
          <w:sz w:val="20"/>
          <w:lang w:val="es-ES_tradnl"/>
        </w:rPr>
        <w:t xml:space="preserve">. </w:t>
      </w:r>
      <w:bookmarkStart w:id="7" w:name="_Hlk3951102"/>
      <w:r w:rsidR="00A8014E" w:rsidRPr="00777FCB">
        <w:rPr>
          <w:rFonts w:cs="Arial"/>
          <w:b/>
          <w:color w:val="auto"/>
          <w:sz w:val="20"/>
          <w:lang w:val="es-ES_tradnl"/>
        </w:rPr>
        <w:t xml:space="preserve">XV) </w:t>
      </w:r>
      <w:bookmarkEnd w:id="7"/>
      <w:r w:rsidR="00663048" w:rsidRPr="00663048">
        <w:rPr>
          <w:rFonts w:cs="Arial"/>
          <w:b/>
          <w:color w:val="auto"/>
          <w:sz w:val="20"/>
        </w:rPr>
        <w:t>COMISIONES</w:t>
      </w:r>
      <w:r w:rsidR="001B5718">
        <w:rPr>
          <w:rFonts w:cs="Arial"/>
          <w:b/>
          <w:color w:val="auto"/>
          <w:sz w:val="20"/>
        </w:rPr>
        <w:t>:</w:t>
      </w:r>
      <w:r w:rsidR="00663048" w:rsidRPr="00663048">
        <w:rPr>
          <w:rFonts w:cs="Arial"/>
          <w:b/>
          <w:color w:val="auto"/>
          <w:sz w:val="20"/>
        </w:rPr>
        <w:t xml:space="preserve"> </w:t>
      </w:r>
      <w:r w:rsidR="001B5718">
        <w:rPr>
          <w:rFonts w:cs="Arial"/>
          <w:color w:val="auto"/>
          <w:sz w:val="20"/>
        </w:rPr>
        <w:t xml:space="preserve">“el, la, acreditado(a)” ó “sociedad acreditada” </w:t>
      </w:r>
      <w:r w:rsidR="001B5718" w:rsidRPr="009E406C">
        <w:rPr>
          <w:rFonts w:cs="Arial"/>
          <w:color w:val="auto"/>
          <w:sz w:val="20"/>
        </w:rPr>
        <w:t xml:space="preserve"> acepta y se obliga expresamente pagar las comisiones aplicables a este crédito</w:t>
      </w:r>
      <w:r w:rsidR="001B5718">
        <w:rPr>
          <w:rFonts w:cs="Arial"/>
          <w:color w:val="auto"/>
          <w:sz w:val="20"/>
        </w:rPr>
        <w:t xml:space="preserve"> </w:t>
      </w:r>
      <w:r w:rsidR="001B5718" w:rsidRPr="009E406C">
        <w:rPr>
          <w:rFonts w:cs="Arial"/>
          <w:color w:val="auto"/>
          <w:sz w:val="20"/>
        </w:rPr>
        <w:t xml:space="preserve"> </w:t>
      </w:r>
      <w:r w:rsidR="001B5718" w:rsidRPr="0023515A">
        <w:rPr>
          <w:rFonts w:cs="Arial"/>
          <w:bCs/>
          <w:color w:val="auto"/>
          <w:sz w:val="20"/>
          <w:lang w:val="es-ES_tradnl"/>
        </w:rPr>
        <w:t xml:space="preserve">1) </w:t>
      </w:r>
      <w:r w:rsidR="001B5718">
        <w:rPr>
          <w:rFonts w:cs="Arial"/>
          <w:bCs/>
          <w:color w:val="auto"/>
          <w:sz w:val="20"/>
          <w:lang w:val="es-ES_tradnl"/>
        </w:rPr>
        <w:t xml:space="preserve"> </w:t>
      </w:r>
      <w:r w:rsidR="001B5718" w:rsidRPr="0023515A">
        <w:rPr>
          <w:rFonts w:cs="Arial"/>
          <w:color w:val="auto"/>
          <w:sz w:val="20"/>
          <w:lang w:val="es-MX"/>
        </w:rPr>
        <w:t>“el, la, acreditado(a)” ó “sociedad acreditada”</w:t>
      </w:r>
      <w:r w:rsidR="001B5718" w:rsidRPr="0023515A">
        <w:rPr>
          <w:rFonts w:cs="Arial"/>
          <w:bCs/>
          <w:color w:val="auto"/>
          <w:sz w:val="20"/>
          <w:lang w:val="es-ES_tradnl"/>
        </w:rPr>
        <w:t xml:space="preserve"> cancelar</w:t>
      </w:r>
      <w:r w:rsidR="001B5718">
        <w:rPr>
          <w:rFonts w:cs="Arial"/>
          <w:bCs/>
          <w:color w:val="auto"/>
          <w:sz w:val="20"/>
          <w:lang w:val="es-ES_tradnl"/>
        </w:rPr>
        <w:t>á</w:t>
      </w:r>
      <w:r w:rsidR="001B5718" w:rsidRPr="0023515A">
        <w:rPr>
          <w:rFonts w:cs="Arial"/>
          <w:bCs/>
          <w:color w:val="auto"/>
          <w:sz w:val="20"/>
          <w:lang w:val="es-ES_tradnl"/>
        </w:rPr>
        <w:t xml:space="preserve">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w:t>
      </w:r>
      <w:r w:rsidR="001B5718" w:rsidRPr="0023515A">
        <w:rPr>
          <w:rFonts w:cs="Arial"/>
          <w:color w:val="auto"/>
          <w:sz w:val="20"/>
          <w:lang w:val="es-MX"/>
        </w:rPr>
        <w:t>“el, la, acreditado(a)” ó “sociedad acreditada”</w:t>
      </w:r>
      <w:r w:rsidR="001B5718" w:rsidRPr="0023515A">
        <w:rPr>
          <w:rFonts w:cs="Arial"/>
          <w:color w:val="auto"/>
          <w:spacing w:val="-3"/>
          <w:sz w:val="20"/>
          <w:lang w:val="es-ES_tradnl"/>
        </w:rPr>
        <w:t xml:space="preserve"> </w:t>
      </w:r>
      <w:r w:rsidR="001B5718" w:rsidRPr="0023515A">
        <w:rPr>
          <w:rFonts w:cs="Arial"/>
          <w:bCs/>
          <w:color w:val="auto"/>
          <w:sz w:val="20"/>
          <w:lang w:val="es-ES_tradnl"/>
        </w:rPr>
        <w:t>cancelar</w:t>
      </w:r>
      <w:r w:rsidR="001B5718">
        <w:rPr>
          <w:rFonts w:cs="Arial"/>
          <w:bCs/>
          <w:color w:val="auto"/>
          <w:sz w:val="20"/>
          <w:lang w:val="es-ES_tradnl"/>
        </w:rPr>
        <w:t>á</w:t>
      </w:r>
      <w:r w:rsidR="001B5718" w:rsidRPr="0023515A">
        <w:rPr>
          <w:rFonts w:cs="Arial"/>
          <w:bCs/>
          <w:color w:val="auto"/>
          <w:sz w:val="20"/>
          <w:lang w:val="es-ES_tradnl"/>
        </w:rPr>
        <w:t xml:space="preserve"> como mínimo la cantidad de </w:t>
      </w:r>
      <w:r w:rsidR="001B5718">
        <w:rPr>
          <w:rFonts w:cs="Arial"/>
          <w:bCs/>
          <w:color w:val="auto"/>
          <w:sz w:val="20"/>
          <w:lang w:val="es-ES_tradnl"/>
        </w:rPr>
        <w:t>o</w:t>
      </w:r>
      <w:r w:rsidR="001B5718" w:rsidRPr="0023515A">
        <w:rPr>
          <w:rFonts w:cs="Arial"/>
          <w:bCs/>
          <w:color w:val="auto"/>
          <w:sz w:val="20"/>
          <w:lang w:val="es-ES_tradnl"/>
        </w:rPr>
        <w:t xml:space="preserve">nce Dólares con </w:t>
      </w:r>
      <w:r w:rsidR="001B5718">
        <w:rPr>
          <w:rFonts w:cs="Arial"/>
          <w:bCs/>
          <w:color w:val="auto"/>
          <w:sz w:val="20"/>
          <w:lang w:val="es-ES_tradnl"/>
        </w:rPr>
        <w:t>t</w:t>
      </w:r>
      <w:r w:rsidR="001B5718" w:rsidRPr="0023515A">
        <w:rPr>
          <w:rFonts w:cs="Arial"/>
          <w:bCs/>
          <w:color w:val="auto"/>
          <w:sz w:val="20"/>
          <w:lang w:val="es-ES_tradnl"/>
        </w:rPr>
        <w:t xml:space="preserve">reinta </w:t>
      </w:r>
      <w:r w:rsidR="001B5718">
        <w:rPr>
          <w:rFonts w:cs="Arial"/>
          <w:bCs/>
          <w:color w:val="auto"/>
          <w:sz w:val="20"/>
          <w:lang w:val="es-ES_tradnl"/>
        </w:rPr>
        <w:t>c</w:t>
      </w:r>
      <w:r w:rsidR="001B5718" w:rsidRPr="0023515A">
        <w:rPr>
          <w:rFonts w:cs="Arial"/>
          <w:bCs/>
          <w:color w:val="auto"/>
          <w:sz w:val="20"/>
          <w:lang w:val="es-ES_tradnl"/>
        </w:rPr>
        <w:t xml:space="preserve">entavos de Dólar de los Estados Unidos de América, por cada póliza </w:t>
      </w:r>
      <w:r w:rsidR="001B5718">
        <w:rPr>
          <w:rFonts w:cs="Arial"/>
          <w:bCs/>
          <w:color w:val="auto"/>
          <w:sz w:val="20"/>
          <w:lang w:val="es-ES_tradnl"/>
        </w:rPr>
        <w:t>c</w:t>
      </w:r>
      <w:r w:rsidR="001B5718" w:rsidRPr="0023515A">
        <w:rPr>
          <w:rFonts w:cs="Arial"/>
          <w:bCs/>
          <w:color w:val="auto"/>
          <w:sz w:val="20"/>
          <w:lang w:val="es-ES_tradnl"/>
        </w:rPr>
        <w:t xml:space="preserve">edida y un máximo de </w:t>
      </w:r>
      <w:r w:rsidR="001B5718">
        <w:rPr>
          <w:rFonts w:cs="Arial"/>
          <w:bCs/>
          <w:color w:val="auto"/>
          <w:sz w:val="20"/>
          <w:lang w:val="es-ES_tradnl"/>
        </w:rPr>
        <w:t>v</w:t>
      </w:r>
      <w:r w:rsidR="001B5718" w:rsidRPr="0023515A">
        <w:rPr>
          <w:rFonts w:cs="Arial"/>
          <w:bCs/>
          <w:color w:val="auto"/>
          <w:sz w:val="20"/>
          <w:lang w:val="es-ES_tradnl"/>
        </w:rPr>
        <w:t xml:space="preserve">eintiocho Dólares con </w:t>
      </w:r>
      <w:r w:rsidR="001B5718">
        <w:rPr>
          <w:rFonts w:cs="Arial"/>
          <w:bCs/>
          <w:color w:val="auto"/>
          <w:sz w:val="20"/>
          <w:lang w:val="es-ES_tradnl"/>
        </w:rPr>
        <w:t>v</w:t>
      </w:r>
      <w:r w:rsidR="001B5718" w:rsidRPr="0023515A">
        <w:rPr>
          <w:rFonts w:cs="Arial"/>
          <w:bCs/>
          <w:color w:val="auto"/>
          <w:sz w:val="20"/>
          <w:lang w:val="es-ES_tradnl"/>
        </w:rPr>
        <w:t xml:space="preserve">einticinco </w:t>
      </w:r>
      <w:r w:rsidR="001B5718">
        <w:rPr>
          <w:rFonts w:cs="Arial"/>
          <w:bCs/>
          <w:color w:val="auto"/>
          <w:sz w:val="20"/>
          <w:lang w:val="es-ES_tradnl"/>
        </w:rPr>
        <w:t>c</w:t>
      </w:r>
      <w:r w:rsidR="001B5718" w:rsidRPr="0023515A">
        <w:rPr>
          <w:rFonts w:cs="Arial"/>
          <w:bCs/>
          <w:color w:val="auto"/>
          <w:sz w:val="20"/>
          <w:lang w:val="es-ES_tradnl"/>
        </w:rPr>
        <w:t xml:space="preserve">entavos de Dólar de los Estados Unidos de América, ambas cantidades incluyen el impuesto a la transferencia de bienes muebles y a la prestación de </w:t>
      </w:r>
      <w:r w:rsidR="001B5718">
        <w:rPr>
          <w:rFonts w:cs="Arial"/>
          <w:bCs/>
          <w:color w:val="auto"/>
          <w:sz w:val="20"/>
          <w:lang w:val="es-ES_tradnl"/>
        </w:rPr>
        <w:t>s</w:t>
      </w:r>
      <w:r w:rsidR="001B5718" w:rsidRPr="0023515A">
        <w:rPr>
          <w:rFonts w:cs="Arial"/>
          <w:bCs/>
          <w:color w:val="auto"/>
          <w:sz w:val="20"/>
          <w:lang w:val="es-ES_tradnl"/>
        </w:rPr>
        <w:t>ervicios, en concepto de Mantenimiento de Vigencia de Póliza Externa</w:t>
      </w:r>
      <w:r w:rsidR="001B5718" w:rsidRPr="0023515A">
        <w:rPr>
          <w:rFonts w:cs="Arial"/>
          <w:color w:val="auto"/>
          <w:sz w:val="20"/>
        </w:rPr>
        <w:t>.</w:t>
      </w:r>
      <w:r w:rsidRPr="00777FCB">
        <w:rPr>
          <w:rFonts w:cs="Arial"/>
          <w:b/>
          <w:color w:val="auto"/>
          <w:sz w:val="20"/>
        </w:rPr>
        <w:t xml:space="preserve"> </w:t>
      </w:r>
      <w:r w:rsidR="006B1211" w:rsidRPr="00777FCB">
        <w:rPr>
          <w:rFonts w:cs="Arial"/>
          <w:b/>
          <w:color w:val="auto"/>
          <w:spacing w:val="-3"/>
          <w:sz w:val="20"/>
          <w:lang w:val="es-ES_tradnl"/>
        </w:rPr>
        <w:t>XV</w:t>
      </w:r>
      <w:r w:rsidR="00A8014E" w:rsidRPr="00777FCB">
        <w:rPr>
          <w:rFonts w:cs="Arial"/>
          <w:b/>
          <w:color w:val="auto"/>
          <w:spacing w:val="-3"/>
          <w:sz w:val="20"/>
          <w:lang w:val="es-ES_tradnl"/>
        </w:rPr>
        <w:t>I</w:t>
      </w:r>
      <w:r w:rsidR="006B1211" w:rsidRPr="00777FCB">
        <w:rPr>
          <w:rFonts w:cs="Arial"/>
          <w:b/>
          <w:color w:val="auto"/>
          <w:spacing w:val="-3"/>
          <w:sz w:val="20"/>
          <w:lang w:val="es-ES_tradnl"/>
        </w:rPr>
        <w:t>)</w:t>
      </w:r>
      <w:r w:rsidR="0089146E" w:rsidRPr="00777FCB">
        <w:rPr>
          <w:rFonts w:cs="Arial"/>
          <w:b/>
          <w:color w:val="auto"/>
          <w:spacing w:val="-3"/>
          <w:sz w:val="20"/>
          <w:lang w:val="es-ES_tradnl"/>
        </w:rPr>
        <w:t xml:space="preserve"> </w:t>
      </w:r>
      <w:r w:rsidRPr="00777FCB">
        <w:rPr>
          <w:rFonts w:cs="Arial"/>
          <w:b/>
          <w:color w:val="auto"/>
          <w:spacing w:val="-3"/>
          <w:sz w:val="20"/>
          <w:lang w:val="es-ES_tradnl"/>
        </w:rPr>
        <w:t xml:space="preserve">OBLIGACIONES GENERALES: </w:t>
      </w:r>
      <w:r w:rsidR="00B6440A" w:rsidRPr="00777FCB">
        <w:rPr>
          <w:rFonts w:cs="Arial"/>
          <w:color w:val="auto"/>
          <w:sz w:val="20"/>
        </w:rPr>
        <w:t>“el (la) (sociedad) acreditado(a)” o “el (la) (sociedad) deudor(a)”</w:t>
      </w:r>
      <w:r w:rsidRPr="00777FCB">
        <w:rPr>
          <w:rFonts w:cs="Arial"/>
          <w:color w:val="auto"/>
          <w:spacing w:val="-3"/>
          <w:sz w:val="20"/>
          <w:lang w:val="es-ES_tradnl"/>
        </w:rPr>
        <w:t xml:space="preserve"> se obliga a: a) llevar al día un buen sistema de contabilidad así como también los registros extracontables que permitan la obtención oportuna de datos fehacientes sobre sus operaciones y resultados; b) permitir que el Banco ejerza los controles que juzgue convenientes, para asegurarse de que los fondos de este crédito se invertirán en los fines que se han indicado en la cláusula segunda de este documento. Es entendido que esta labor será por cuenta del Banco. </w:t>
      </w:r>
      <w:bookmarkStart w:id="8" w:name="_Hlk4342649"/>
      <w:r w:rsidRPr="00777FCB">
        <w:rPr>
          <w:rFonts w:cs="Arial"/>
          <w:color w:val="auto"/>
          <w:sz w:val="20"/>
        </w:rPr>
        <w:t xml:space="preserve">c) </w:t>
      </w:r>
      <w:bookmarkStart w:id="9" w:name="_Hlk2681729"/>
      <w:r w:rsidR="00B6440A" w:rsidRPr="00777FCB">
        <w:rPr>
          <w:rFonts w:cs="Arial"/>
          <w:color w:val="auto"/>
          <w:sz w:val="20"/>
        </w:rPr>
        <w:t>“el (la) (sociedad) acreditado(a)” o “el (la) (sociedad) deudor(a)”</w:t>
      </w:r>
      <w:r w:rsidRPr="00777FCB">
        <w:rPr>
          <w:rFonts w:cs="Arial"/>
          <w:color w:val="auto"/>
          <w:sz w:val="20"/>
        </w:rPr>
        <w:t xml:space="preserve"> 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w:t>
      </w:r>
      <w:r w:rsidR="00345F9D">
        <w:rPr>
          <w:rFonts w:cs="Arial"/>
          <w:color w:val="auto"/>
          <w:sz w:val="20"/>
        </w:rPr>
        <w:t>i</w:t>
      </w:r>
      <w:r w:rsidRPr="00777FCB">
        <w:rPr>
          <w:rFonts w:cs="Arial"/>
          <w:color w:val="auto"/>
          <w:sz w:val="20"/>
        </w:rPr>
        <w:t xml:space="preserve">mpacto </w:t>
      </w:r>
      <w:r w:rsidR="00345F9D">
        <w:rPr>
          <w:rFonts w:cs="Arial"/>
          <w:color w:val="auto"/>
          <w:sz w:val="20"/>
        </w:rPr>
        <w:t>a</w:t>
      </w:r>
      <w:r w:rsidRPr="00777FCB">
        <w:rPr>
          <w:rFonts w:cs="Arial"/>
          <w:color w:val="auto"/>
          <w:sz w:val="20"/>
        </w:rPr>
        <w:t xml:space="preserve">mbiental en los casos necesarios, manifestando además que posee todos los permisos necesarios para el funcionamiento, ampliación, rehabilitación o reconversión de su actividad productiva. Se obliga en consecuencia a no utilizar los fondos del presente crédito en actividades que deterioren el medioambiente o contravenga la legislación nacional vigente en esta materia, </w:t>
      </w:r>
      <w:proofErr w:type="spellStart"/>
      <w:r w:rsidRPr="00777FCB">
        <w:rPr>
          <w:rFonts w:cs="Arial"/>
          <w:color w:val="auto"/>
          <w:sz w:val="20"/>
        </w:rPr>
        <w:t>ii</w:t>
      </w:r>
      <w:proofErr w:type="spellEnd"/>
      <w:r w:rsidRPr="00777FCB">
        <w:rPr>
          <w:rFonts w:cs="Arial"/>
          <w:color w:val="auto"/>
          <w:sz w:val="20"/>
        </w:rPr>
        <w:t>) con las obligaciones establecidas en la legislación vigente contra el lavado de dinero y activos; y se obliga a no utilizar los fondos del presente crédito en actividades diferentes a las declaradas en este instrumento</w:t>
      </w:r>
      <w:bookmarkEnd w:id="8"/>
      <w:r w:rsidRPr="00777FCB">
        <w:rPr>
          <w:rFonts w:cs="Arial"/>
          <w:color w:val="auto"/>
          <w:sz w:val="20"/>
        </w:rPr>
        <w:t>.</w:t>
      </w:r>
      <w:bookmarkEnd w:id="9"/>
      <w:r w:rsidRPr="00777FCB">
        <w:rPr>
          <w:rFonts w:cs="Arial"/>
          <w:color w:val="auto"/>
          <w:spacing w:val="-3"/>
          <w:sz w:val="20"/>
          <w:lang w:val="es-ES_tradnl"/>
        </w:rPr>
        <w:t xml:space="preserve"> </w:t>
      </w:r>
      <w:r w:rsidR="006B1211" w:rsidRPr="00777FCB">
        <w:rPr>
          <w:rFonts w:cs="Arial"/>
          <w:b/>
          <w:color w:val="auto"/>
          <w:sz w:val="20"/>
          <w:lang w:val="es-SV"/>
        </w:rPr>
        <w:t>XV</w:t>
      </w:r>
      <w:r w:rsidR="00A8014E" w:rsidRPr="00777FCB">
        <w:rPr>
          <w:rFonts w:cs="Arial"/>
          <w:b/>
          <w:color w:val="auto"/>
          <w:sz w:val="20"/>
          <w:lang w:val="es-SV"/>
        </w:rPr>
        <w:t>I</w:t>
      </w:r>
      <w:r w:rsidR="006B1211" w:rsidRPr="00777FCB">
        <w:rPr>
          <w:rFonts w:cs="Arial"/>
          <w:b/>
          <w:color w:val="auto"/>
          <w:sz w:val="20"/>
          <w:lang w:val="es-SV"/>
        </w:rPr>
        <w:t>I) SOMETIMIENTO ESPECIAL:</w:t>
      </w:r>
      <w:r w:rsidR="006B1211" w:rsidRPr="00777FCB">
        <w:rPr>
          <w:rFonts w:cs="Arial"/>
          <w:color w:val="auto"/>
          <w:sz w:val="20"/>
          <w:lang w:val="es-SV"/>
        </w:rPr>
        <w:t xml:space="preserve"> </w:t>
      </w:r>
      <w:r w:rsidR="00B6440A" w:rsidRPr="00777FCB">
        <w:rPr>
          <w:rFonts w:cs="Arial"/>
          <w:color w:val="auto"/>
          <w:sz w:val="20"/>
        </w:rPr>
        <w:t>“el (la) (sociedad) acreditado(a)” o “el (la) (sociedad) deudor(a)”</w:t>
      </w:r>
      <w:r w:rsidR="006B1211" w:rsidRPr="00777FCB">
        <w:rPr>
          <w:rFonts w:cs="Arial"/>
          <w:color w:val="auto"/>
          <w:sz w:val="20"/>
          <w:lang w:val="es-SV"/>
        </w:rPr>
        <w:t xml:space="preserve"> se somete de manera especial a las disposiciones de la Ley de Bancos en lo que fuere pertinente y a las demás Leyes vigentes que regulen este tipo de contratos; así como a los anexos del presente contrato, que forman parte integrante del mismo.</w:t>
      </w:r>
      <w:r w:rsidR="006B1211" w:rsidRPr="00777FCB">
        <w:rPr>
          <w:rFonts w:cs="Arial"/>
          <w:color w:val="auto"/>
          <w:spacing w:val="-3"/>
          <w:sz w:val="20"/>
          <w:lang w:val="es-ES_tradnl"/>
        </w:rPr>
        <w:t xml:space="preserve"> </w:t>
      </w:r>
      <w:r w:rsidRPr="00777FCB">
        <w:rPr>
          <w:rFonts w:cs="Arial"/>
          <w:b/>
          <w:bCs/>
          <w:color w:val="auto"/>
          <w:spacing w:val="-3"/>
          <w:sz w:val="20"/>
          <w:lang w:val="es-ES_tradnl"/>
        </w:rPr>
        <w:t>XV</w:t>
      </w:r>
      <w:r w:rsidR="006B1211" w:rsidRPr="00777FCB">
        <w:rPr>
          <w:rFonts w:cs="Arial"/>
          <w:b/>
          <w:bCs/>
          <w:color w:val="auto"/>
          <w:spacing w:val="-3"/>
          <w:sz w:val="20"/>
          <w:lang w:val="es-ES_tradnl"/>
        </w:rPr>
        <w:t>I</w:t>
      </w:r>
      <w:r w:rsidRPr="00777FCB">
        <w:rPr>
          <w:rFonts w:cs="Arial"/>
          <w:b/>
          <w:bCs/>
          <w:color w:val="auto"/>
          <w:spacing w:val="-3"/>
          <w:sz w:val="20"/>
          <w:lang w:val="es-ES_tradnl"/>
        </w:rPr>
        <w:t>I</w:t>
      </w:r>
      <w:r w:rsidR="00A8014E" w:rsidRPr="00777FCB">
        <w:rPr>
          <w:rFonts w:cs="Arial"/>
          <w:b/>
          <w:bCs/>
          <w:color w:val="auto"/>
          <w:spacing w:val="-3"/>
          <w:sz w:val="20"/>
          <w:lang w:val="es-ES_tradnl"/>
        </w:rPr>
        <w:t>I</w:t>
      </w:r>
      <w:r w:rsidRPr="00777FCB">
        <w:rPr>
          <w:rFonts w:cs="Arial"/>
          <w:b/>
          <w:bCs/>
          <w:color w:val="auto"/>
          <w:spacing w:val="-3"/>
          <w:sz w:val="20"/>
          <w:lang w:val="es-ES_tradnl"/>
        </w:rPr>
        <w:t xml:space="preserve">) </w:t>
      </w:r>
      <w:r w:rsidRPr="00777FCB">
        <w:rPr>
          <w:rFonts w:cs="Arial"/>
          <w:b/>
          <w:color w:val="auto"/>
          <w:spacing w:val="-3"/>
          <w:sz w:val="20"/>
          <w:lang w:val="es-ES_tradnl"/>
        </w:rPr>
        <w:t>DOMICILIO:</w:t>
      </w:r>
      <w:r w:rsidRPr="00777FCB">
        <w:rPr>
          <w:rFonts w:cs="Arial"/>
          <w:color w:val="auto"/>
          <w:spacing w:val="-3"/>
          <w:sz w:val="20"/>
          <w:lang w:val="es-ES_tradnl"/>
        </w:rPr>
        <w:t xml:space="preserve"> </w:t>
      </w:r>
      <w:r w:rsidRPr="00777FCB">
        <w:rPr>
          <w:rFonts w:cs="Arial"/>
          <w:color w:val="auto"/>
          <w:sz w:val="20"/>
        </w:rPr>
        <w:t xml:space="preserve">Para el caso de acción judicial los otorgantes, señalan expresamente y de común acuerdo como su domicilio especial contractual el de la ciudad de </w:t>
      </w:r>
      <w:r w:rsidR="003900CB" w:rsidRPr="00777FCB">
        <w:rPr>
          <w:rFonts w:cs="Arial"/>
          <w:color w:val="auto"/>
          <w:sz w:val="20"/>
        </w:rPr>
        <w:t>________</w:t>
      </w:r>
      <w:r w:rsidRPr="00777FCB">
        <w:rPr>
          <w:rFonts w:cs="Arial"/>
          <w:color w:val="auto"/>
          <w:sz w:val="20"/>
        </w:rPr>
        <w:t xml:space="preserve">, </w:t>
      </w:r>
      <w:r w:rsidRPr="00777FCB">
        <w:rPr>
          <w:rFonts w:cs="Arial"/>
          <w:color w:val="auto"/>
          <w:sz w:val="20"/>
          <w:lang w:val="es-ES_tradnl"/>
        </w:rPr>
        <w:t xml:space="preserve">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w:t>
      </w:r>
      <w:r w:rsidR="00663048" w:rsidRPr="00777FCB">
        <w:rPr>
          <w:rFonts w:cs="Arial"/>
          <w:color w:val="auto"/>
          <w:sz w:val="20"/>
        </w:rPr>
        <w:t>“el (la) (sociedad) acreditado(a)” o “el (la) (sociedad) deudor(a)”</w:t>
      </w:r>
      <w:r w:rsidRPr="00777FCB">
        <w:rPr>
          <w:rFonts w:cs="Arial"/>
          <w:color w:val="auto"/>
          <w:sz w:val="20"/>
        </w:rPr>
        <w:t xml:space="preserve">, </w:t>
      </w:r>
      <w:bookmarkStart w:id="10" w:name="_Hlk16110880"/>
      <w:r w:rsidR="00C9409F" w:rsidRPr="00777FCB">
        <w:rPr>
          <w:rFonts w:cs="Arial"/>
          <w:color w:val="auto"/>
          <w:sz w:val="20"/>
          <w:lang w:val="es-ES_tradnl"/>
        </w:rPr>
        <w:t>los gastos y costas procesales, inclusive los llamados gastos personales, previa determinación del juez competente</w:t>
      </w:r>
      <w:bookmarkEnd w:id="10"/>
      <w:r w:rsidR="00C9409F" w:rsidRPr="00777FCB">
        <w:rPr>
          <w:rFonts w:cs="Arial"/>
          <w:color w:val="auto"/>
          <w:sz w:val="20"/>
          <w:lang w:val="es-ES_tradnl"/>
        </w:rPr>
        <w:t>.</w:t>
      </w:r>
      <w:r w:rsidRPr="00777FCB">
        <w:rPr>
          <w:rFonts w:cs="Arial"/>
          <w:color w:val="auto"/>
          <w:spacing w:val="-3"/>
          <w:sz w:val="20"/>
          <w:lang w:val="es-ES_tradnl"/>
        </w:rPr>
        <w:t xml:space="preserve"> </w:t>
      </w:r>
      <w:bookmarkStart w:id="11" w:name="_Hlk4339308"/>
      <w:r w:rsidR="00A8014E" w:rsidRPr="00777FCB">
        <w:rPr>
          <w:rFonts w:cs="Arial"/>
          <w:b/>
          <w:color w:val="auto"/>
          <w:spacing w:val="-3"/>
          <w:sz w:val="20"/>
          <w:lang w:val="es-ES_tradnl"/>
        </w:rPr>
        <w:t>XIX</w:t>
      </w:r>
      <w:r w:rsidR="006B1211" w:rsidRPr="00777FCB">
        <w:rPr>
          <w:rFonts w:cs="Arial"/>
          <w:b/>
          <w:color w:val="auto"/>
          <w:spacing w:val="-3"/>
          <w:sz w:val="20"/>
          <w:lang w:val="es-ES_tradnl"/>
        </w:rPr>
        <w:t xml:space="preserve">) </w:t>
      </w:r>
      <w:r w:rsidRPr="00777FCB">
        <w:rPr>
          <w:rFonts w:cs="Arial"/>
          <w:b/>
          <w:color w:val="auto"/>
          <w:sz w:val="20"/>
        </w:rPr>
        <w:t>INDIVISIBILIDAD DE LAS OBLIGACIONES</w:t>
      </w:r>
      <w:r w:rsidRPr="00777FCB">
        <w:rPr>
          <w:rFonts w:cs="Arial"/>
          <w:color w:val="auto"/>
          <w:sz w:val="20"/>
        </w:rPr>
        <w:t xml:space="preserve">: todas las obligaciones de </w:t>
      </w:r>
      <w:r w:rsidR="00B6440A" w:rsidRPr="00777FCB">
        <w:rPr>
          <w:rFonts w:cs="Arial"/>
          <w:color w:val="auto"/>
          <w:sz w:val="20"/>
        </w:rPr>
        <w:t>“el (la) (sociedad) acreditado(a)” o “el (la) (sociedad) deudor(a)”</w:t>
      </w:r>
      <w:r w:rsidR="006B1211" w:rsidRPr="00777FCB">
        <w:rPr>
          <w:rFonts w:cs="Arial"/>
          <w:color w:val="auto"/>
          <w:sz w:val="20"/>
        </w:rPr>
        <w:t xml:space="preserve"> </w:t>
      </w:r>
      <w:r w:rsidRPr="00777FCB">
        <w:rPr>
          <w:rFonts w:cs="Arial"/>
          <w:color w:val="auto"/>
          <w:sz w:val="20"/>
        </w:rPr>
        <w:t>derivadas de esta escritura son indivisibles y en consecuencia el incumplimiento de cualquiera de ellas generará caducidad del plazo de la obligación principal y esta se volverá exigible inmediatamente.</w:t>
      </w:r>
      <w:r w:rsidRPr="00777FCB">
        <w:rPr>
          <w:rFonts w:cs="Arial"/>
          <w:color w:val="auto"/>
          <w:spacing w:val="-3"/>
          <w:sz w:val="20"/>
          <w:lang w:val="es-ES_tradnl"/>
        </w:rPr>
        <w:t xml:space="preserve"> </w:t>
      </w:r>
      <w:bookmarkEnd w:id="11"/>
      <w:r w:rsidR="00A8014E" w:rsidRPr="00777FCB">
        <w:rPr>
          <w:rFonts w:cs="Arial"/>
          <w:b/>
          <w:color w:val="auto"/>
          <w:spacing w:val="-3"/>
          <w:sz w:val="20"/>
          <w:lang w:val="es-ES_tradnl"/>
        </w:rPr>
        <w:t>X</w:t>
      </w:r>
      <w:r w:rsidR="006B1211" w:rsidRPr="00777FCB">
        <w:rPr>
          <w:rFonts w:cs="Arial"/>
          <w:b/>
          <w:color w:val="auto"/>
          <w:spacing w:val="-3"/>
          <w:sz w:val="20"/>
          <w:lang w:val="es-ES_tradnl"/>
        </w:rPr>
        <w:t>X</w:t>
      </w:r>
      <w:r w:rsidRPr="00777FCB">
        <w:rPr>
          <w:rFonts w:cs="Arial"/>
          <w:b/>
          <w:color w:val="auto"/>
          <w:spacing w:val="-3"/>
          <w:sz w:val="20"/>
          <w:lang w:val="es-ES_tradnl"/>
        </w:rPr>
        <w:t>) ACEPTACION DE LOS DERECHOS DEL BANCO:</w:t>
      </w:r>
      <w:r w:rsidRPr="00777FCB">
        <w:rPr>
          <w:rFonts w:cs="Arial"/>
          <w:color w:val="auto"/>
          <w:spacing w:val="-3"/>
          <w:sz w:val="20"/>
          <w:lang w:val="es-ES_tradnl"/>
        </w:rPr>
        <w:t xml:space="preserve"> El (la) apoderado(a) del Banco acepta los términos de este contrato y demás derechos conferidos por la acreditada </w:t>
      </w:r>
      <w:r w:rsidRPr="00777FCB">
        <w:rPr>
          <w:rFonts w:cs="Arial"/>
          <w:color w:val="auto"/>
          <w:spacing w:val="-3"/>
          <w:sz w:val="20"/>
          <w:lang w:val="es-ES_tradnl"/>
        </w:rPr>
        <w:lastRenderedPageBreak/>
        <w:t xml:space="preserve">a favor del Banco. </w:t>
      </w:r>
      <w:r w:rsidRPr="00777FCB">
        <w:rPr>
          <w:rFonts w:cs="Arial"/>
          <w:b/>
          <w:bCs/>
          <w:color w:val="auto"/>
          <w:spacing w:val="-3"/>
          <w:sz w:val="20"/>
          <w:u w:val="single"/>
          <w:lang w:val="es-ES_tradnl"/>
        </w:rPr>
        <w:t>(EN LOS CASOS QUE IMPLIQUEN LA TRANSFERENCIA A CUALQUIER T</w:t>
      </w:r>
      <w:r w:rsidR="00CB78BB">
        <w:rPr>
          <w:rFonts w:cs="Arial"/>
          <w:b/>
          <w:bCs/>
          <w:color w:val="auto"/>
          <w:spacing w:val="-3"/>
          <w:sz w:val="20"/>
          <w:u w:val="single"/>
          <w:lang w:val="es-ES_tradnl"/>
        </w:rPr>
        <w:t>Í</w:t>
      </w:r>
      <w:r w:rsidRPr="00777FCB">
        <w:rPr>
          <w:rFonts w:cs="Arial"/>
          <w:b/>
          <w:bCs/>
          <w:color w:val="auto"/>
          <w:spacing w:val="-3"/>
          <w:sz w:val="20"/>
          <w:u w:val="single"/>
          <w:lang w:val="es-ES_tradnl"/>
        </w:rPr>
        <w:t xml:space="preserve">TULO, O CONSTITUCIÓN DE DERECHOS REALES SOBRE INMUEBLES por monto mayor a $ 30,000.00, DEBERA RELACIONARSE: Yo el notario Doy fe: </w:t>
      </w:r>
      <w:r w:rsidRPr="00777FCB">
        <w:rPr>
          <w:rFonts w:cs="Arial"/>
          <w:color w:val="auto"/>
          <w:spacing w:val="-3"/>
          <w:sz w:val="20"/>
          <w:u w:val="single"/>
          <w:lang w:val="es-ES_tradnl"/>
        </w:rPr>
        <w:t xml:space="preserve"> </w:t>
      </w:r>
      <w:r w:rsidRPr="00777FCB">
        <w:rPr>
          <w:rFonts w:cs="Arial"/>
          <w:color w:val="auto"/>
          <w:spacing w:val="-3"/>
          <w:sz w:val="20"/>
          <w:lang w:val="es-ES_tradnl"/>
        </w:rPr>
        <w:t xml:space="preserv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w:t>
      </w:r>
      <w:r w:rsidR="00226C66">
        <w:rPr>
          <w:rFonts w:cs="Arial"/>
          <w:color w:val="auto"/>
          <w:spacing w:val="-3"/>
          <w:sz w:val="20"/>
          <w:lang w:val="es-ES_tradnl"/>
        </w:rPr>
        <w:t>)</w:t>
      </w:r>
      <w:r w:rsidRPr="00777FCB">
        <w:rPr>
          <w:rFonts w:cs="Arial"/>
          <w:color w:val="auto"/>
          <w:spacing w:val="-3"/>
          <w:sz w:val="20"/>
          <w:lang w:val="es-ES_tradnl"/>
        </w:rPr>
        <w:t xml:space="preserve">.  Así se expresaron los comparecientes a quienes expliqué los efectos legales de este instrumento, y leído que les fue por mí, íntegramente y en un solo acto, manifestaron que está redactado conforme a su voluntad, ratificaron su contenido y firmamos. </w:t>
      </w:r>
      <w:r w:rsidRPr="00777FCB">
        <w:rPr>
          <w:rFonts w:cs="Arial"/>
          <w:color w:val="auto"/>
          <w:spacing w:val="-3"/>
          <w:sz w:val="20"/>
          <w:lang w:val="es-SV"/>
        </w:rPr>
        <w:t>DOY FE.</w:t>
      </w:r>
    </w:p>
    <w:p w14:paraId="432F0A9B" w14:textId="77777777" w:rsidR="00000393" w:rsidRPr="00777FCB" w:rsidRDefault="00000393" w:rsidP="000B2A14">
      <w:pPr>
        <w:jc w:val="both"/>
        <w:rPr>
          <w:rFonts w:cs="Arial"/>
          <w:color w:val="auto"/>
          <w:sz w:val="20"/>
          <w:lang w:val="es-MX"/>
        </w:rPr>
      </w:pPr>
    </w:p>
    <w:p w14:paraId="7EB6A882" w14:textId="77777777" w:rsidR="003856E3" w:rsidRPr="00777FCB" w:rsidRDefault="003856E3" w:rsidP="000B2A14">
      <w:pPr>
        <w:jc w:val="both"/>
        <w:rPr>
          <w:rFonts w:cs="Arial"/>
          <w:color w:val="auto"/>
          <w:sz w:val="20"/>
          <w:lang w:val="es-MX"/>
        </w:rPr>
      </w:pPr>
      <w:bookmarkStart w:id="12" w:name="_Hlk4409649"/>
    </w:p>
    <w:p w14:paraId="406B7904" w14:textId="77777777" w:rsidR="003856E3" w:rsidRPr="00777FCB" w:rsidRDefault="003856E3" w:rsidP="000B2A14">
      <w:pPr>
        <w:jc w:val="both"/>
        <w:rPr>
          <w:rFonts w:cs="Arial"/>
          <w:color w:val="auto"/>
          <w:sz w:val="20"/>
          <w:lang w:val="es-MX"/>
        </w:rPr>
      </w:pPr>
    </w:p>
    <w:p w14:paraId="760E569B" w14:textId="77777777" w:rsidR="003856E3" w:rsidRPr="00777FCB" w:rsidRDefault="003856E3" w:rsidP="000B2A14">
      <w:pPr>
        <w:jc w:val="both"/>
        <w:rPr>
          <w:rFonts w:cs="Arial"/>
          <w:color w:val="auto"/>
          <w:sz w:val="20"/>
          <w:lang w:val="es-MX"/>
        </w:rPr>
      </w:pPr>
    </w:p>
    <w:p w14:paraId="1F1D7571" w14:textId="77777777" w:rsidR="003856E3" w:rsidRPr="00777FCB" w:rsidRDefault="003856E3" w:rsidP="000B2A14">
      <w:pPr>
        <w:jc w:val="both"/>
        <w:rPr>
          <w:rFonts w:cs="Arial"/>
          <w:color w:val="auto"/>
          <w:sz w:val="20"/>
          <w:lang w:val="es-MX"/>
        </w:rPr>
      </w:pPr>
    </w:p>
    <w:p w14:paraId="482F30B7" w14:textId="77777777" w:rsidR="003856E3" w:rsidRPr="00777FCB" w:rsidRDefault="003856E3" w:rsidP="000B2A14">
      <w:pPr>
        <w:jc w:val="both"/>
        <w:rPr>
          <w:rFonts w:cs="Arial"/>
          <w:color w:val="auto"/>
          <w:sz w:val="20"/>
          <w:lang w:val="es-MX"/>
        </w:rPr>
      </w:pPr>
    </w:p>
    <w:p w14:paraId="556CACF4" w14:textId="77777777" w:rsidR="003856E3" w:rsidRPr="00777FCB" w:rsidRDefault="003856E3" w:rsidP="000B2A14">
      <w:pPr>
        <w:jc w:val="both"/>
        <w:rPr>
          <w:rFonts w:cs="Arial"/>
          <w:color w:val="auto"/>
          <w:sz w:val="20"/>
          <w:lang w:val="es-MX"/>
        </w:rPr>
      </w:pPr>
    </w:p>
    <w:p w14:paraId="4533E9A0" w14:textId="77777777" w:rsidR="003856E3" w:rsidRPr="00777FCB" w:rsidRDefault="003856E3" w:rsidP="000B2A14">
      <w:pPr>
        <w:jc w:val="both"/>
        <w:rPr>
          <w:rFonts w:cs="Arial"/>
          <w:color w:val="auto"/>
          <w:sz w:val="20"/>
          <w:lang w:val="es-MX"/>
        </w:rPr>
      </w:pPr>
    </w:p>
    <w:p w14:paraId="739688EC" w14:textId="77777777" w:rsidR="003856E3" w:rsidRPr="00777FCB" w:rsidRDefault="003856E3" w:rsidP="000B2A14">
      <w:pPr>
        <w:jc w:val="both"/>
        <w:rPr>
          <w:rFonts w:cs="Arial"/>
          <w:color w:val="auto"/>
          <w:sz w:val="20"/>
          <w:lang w:val="es-MX"/>
        </w:rPr>
      </w:pPr>
    </w:p>
    <w:p w14:paraId="710FB1DA" w14:textId="77777777" w:rsidR="003856E3" w:rsidRPr="00777FCB" w:rsidRDefault="003856E3" w:rsidP="000B2A14">
      <w:pPr>
        <w:jc w:val="both"/>
        <w:rPr>
          <w:rFonts w:cs="Arial"/>
          <w:color w:val="auto"/>
          <w:sz w:val="20"/>
          <w:lang w:val="es-MX"/>
        </w:rPr>
      </w:pPr>
    </w:p>
    <w:p w14:paraId="0226FC99" w14:textId="77777777" w:rsidR="003856E3" w:rsidRPr="00777FCB" w:rsidRDefault="003856E3" w:rsidP="000B2A14">
      <w:pPr>
        <w:jc w:val="both"/>
        <w:rPr>
          <w:rFonts w:cs="Arial"/>
          <w:color w:val="auto"/>
          <w:sz w:val="20"/>
          <w:lang w:val="es-MX"/>
        </w:rPr>
      </w:pPr>
    </w:p>
    <w:p w14:paraId="2CB52B90" w14:textId="77777777" w:rsidR="003856E3" w:rsidRDefault="003856E3" w:rsidP="000B2A14">
      <w:pPr>
        <w:jc w:val="both"/>
        <w:rPr>
          <w:rFonts w:cs="Arial"/>
          <w:color w:val="auto"/>
          <w:sz w:val="20"/>
          <w:lang w:val="es-MX"/>
        </w:rPr>
      </w:pPr>
    </w:p>
    <w:p w14:paraId="3D54ECB6" w14:textId="77777777" w:rsidR="00824015" w:rsidRDefault="00824015" w:rsidP="000B2A14">
      <w:pPr>
        <w:jc w:val="both"/>
        <w:rPr>
          <w:rFonts w:cs="Arial"/>
          <w:color w:val="auto"/>
          <w:sz w:val="20"/>
          <w:lang w:val="es-MX"/>
        </w:rPr>
      </w:pPr>
    </w:p>
    <w:p w14:paraId="7E09D1D6" w14:textId="77777777" w:rsidR="00824015" w:rsidRDefault="00824015" w:rsidP="000B2A14">
      <w:pPr>
        <w:jc w:val="both"/>
        <w:rPr>
          <w:rFonts w:cs="Arial"/>
          <w:color w:val="auto"/>
          <w:sz w:val="20"/>
          <w:lang w:val="es-MX"/>
        </w:rPr>
      </w:pPr>
    </w:p>
    <w:p w14:paraId="59C40922" w14:textId="77777777" w:rsidR="00824015" w:rsidRDefault="00824015" w:rsidP="000B2A14">
      <w:pPr>
        <w:jc w:val="both"/>
        <w:rPr>
          <w:rFonts w:cs="Arial"/>
          <w:color w:val="auto"/>
          <w:sz w:val="20"/>
          <w:lang w:val="es-MX"/>
        </w:rPr>
      </w:pPr>
    </w:p>
    <w:p w14:paraId="509F4A12" w14:textId="77777777" w:rsidR="00824015" w:rsidRPr="00777FCB" w:rsidRDefault="00824015" w:rsidP="000B2A14">
      <w:pPr>
        <w:jc w:val="both"/>
        <w:rPr>
          <w:rFonts w:cs="Arial"/>
          <w:color w:val="auto"/>
          <w:sz w:val="20"/>
          <w:lang w:val="es-MX"/>
        </w:rPr>
      </w:pPr>
    </w:p>
    <w:p w14:paraId="09E983E3" w14:textId="77777777" w:rsidR="003856E3" w:rsidRPr="00777FCB" w:rsidRDefault="003856E3" w:rsidP="000B2A14">
      <w:pPr>
        <w:jc w:val="both"/>
        <w:rPr>
          <w:rFonts w:cs="Arial"/>
          <w:color w:val="auto"/>
          <w:sz w:val="20"/>
          <w:lang w:val="es-MX"/>
        </w:rPr>
      </w:pPr>
    </w:p>
    <w:p w14:paraId="5E754BCB" w14:textId="77777777" w:rsidR="003856E3" w:rsidRPr="00777FCB" w:rsidRDefault="003856E3" w:rsidP="000B2A14">
      <w:pPr>
        <w:jc w:val="both"/>
        <w:rPr>
          <w:rFonts w:cs="Arial"/>
          <w:color w:val="auto"/>
          <w:sz w:val="20"/>
          <w:lang w:val="es-MX"/>
        </w:rPr>
      </w:pPr>
    </w:p>
    <w:p w14:paraId="54E98AA7" w14:textId="77777777" w:rsidR="003856E3" w:rsidRPr="00777FCB" w:rsidRDefault="003856E3" w:rsidP="000B2A14">
      <w:pPr>
        <w:jc w:val="both"/>
        <w:rPr>
          <w:rFonts w:cs="Arial"/>
          <w:color w:val="auto"/>
          <w:sz w:val="20"/>
          <w:lang w:val="es-MX"/>
        </w:rPr>
      </w:pPr>
    </w:p>
    <w:p w14:paraId="1E7915B1" w14:textId="77777777" w:rsidR="003856E3" w:rsidRPr="00777FCB" w:rsidRDefault="003856E3" w:rsidP="000B2A14">
      <w:pPr>
        <w:jc w:val="both"/>
        <w:rPr>
          <w:rFonts w:cs="Arial"/>
          <w:color w:val="auto"/>
          <w:sz w:val="20"/>
          <w:lang w:val="es-MX"/>
        </w:rPr>
      </w:pPr>
    </w:p>
    <w:p w14:paraId="2641E5CB" w14:textId="77777777" w:rsidR="003856E3" w:rsidRPr="00777FCB" w:rsidRDefault="003856E3" w:rsidP="000B2A14">
      <w:pPr>
        <w:jc w:val="both"/>
        <w:rPr>
          <w:rFonts w:cs="Arial"/>
          <w:color w:val="auto"/>
          <w:sz w:val="20"/>
          <w:lang w:val="es-MX"/>
        </w:rPr>
      </w:pPr>
    </w:p>
    <w:p w14:paraId="491962F4" w14:textId="77777777" w:rsidR="003856E3" w:rsidRPr="00777FCB" w:rsidRDefault="003856E3" w:rsidP="000B2A14">
      <w:pPr>
        <w:jc w:val="both"/>
        <w:rPr>
          <w:rFonts w:cs="Arial"/>
          <w:color w:val="auto"/>
          <w:sz w:val="20"/>
          <w:lang w:val="es-MX"/>
        </w:rPr>
      </w:pPr>
    </w:p>
    <w:p w14:paraId="6DF60C0C" w14:textId="77777777" w:rsidR="000B2A14" w:rsidRPr="00777FCB" w:rsidRDefault="000B2A14" w:rsidP="000B2A14">
      <w:pPr>
        <w:jc w:val="both"/>
        <w:rPr>
          <w:rFonts w:cs="Arial"/>
          <w:color w:val="auto"/>
          <w:sz w:val="20"/>
          <w:lang w:val="es-MX"/>
        </w:rPr>
      </w:pPr>
    </w:p>
    <w:p w14:paraId="1339074C" w14:textId="77777777" w:rsidR="000B2A14" w:rsidRPr="00777FCB" w:rsidRDefault="000B2A14" w:rsidP="000B2A14">
      <w:pPr>
        <w:jc w:val="both"/>
        <w:rPr>
          <w:rFonts w:cs="Arial"/>
          <w:color w:val="auto"/>
          <w:sz w:val="20"/>
          <w:lang w:val="es-MX"/>
        </w:rPr>
      </w:pPr>
    </w:p>
    <w:p w14:paraId="0DD9A77C" w14:textId="77777777" w:rsidR="000B2A14" w:rsidRPr="00777FCB" w:rsidRDefault="000B2A14" w:rsidP="000B2A14">
      <w:pPr>
        <w:jc w:val="both"/>
        <w:rPr>
          <w:rFonts w:cs="Arial"/>
          <w:color w:val="auto"/>
          <w:sz w:val="20"/>
          <w:lang w:val="es-MX"/>
        </w:rPr>
      </w:pPr>
    </w:p>
    <w:p w14:paraId="71FAEE5A" w14:textId="77777777" w:rsidR="003856E3" w:rsidRDefault="003856E3" w:rsidP="000B2A14">
      <w:pPr>
        <w:jc w:val="both"/>
        <w:rPr>
          <w:rFonts w:cs="Arial"/>
          <w:color w:val="auto"/>
          <w:sz w:val="20"/>
          <w:lang w:val="es-MX"/>
        </w:rPr>
      </w:pPr>
    </w:p>
    <w:p w14:paraId="4296D646" w14:textId="77777777" w:rsidR="00824015" w:rsidRDefault="00824015" w:rsidP="000B2A14">
      <w:pPr>
        <w:jc w:val="both"/>
        <w:rPr>
          <w:rFonts w:cs="Arial"/>
          <w:color w:val="auto"/>
          <w:sz w:val="20"/>
          <w:lang w:val="es-MX"/>
        </w:rPr>
      </w:pPr>
    </w:p>
    <w:p w14:paraId="2FA724B5" w14:textId="19ADBD53" w:rsidR="00824015" w:rsidRDefault="00824015" w:rsidP="000B2A14">
      <w:pPr>
        <w:jc w:val="both"/>
        <w:rPr>
          <w:rFonts w:cs="Arial"/>
          <w:color w:val="auto"/>
          <w:sz w:val="20"/>
          <w:lang w:val="es-MX"/>
        </w:rPr>
      </w:pPr>
    </w:p>
    <w:p w14:paraId="3944C5F6" w14:textId="1E6B39AC" w:rsidR="001B5718" w:rsidRDefault="001B5718" w:rsidP="000B2A14">
      <w:pPr>
        <w:jc w:val="both"/>
        <w:rPr>
          <w:rFonts w:cs="Arial"/>
          <w:color w:val="auto"/>
          <w:sz w:val="20"/>
          <w:lang w:val="es-MX"/>
        </w:rPr>
      </w:pPr>
    </w:p>
    <w:p w14:paraId="12904405" w14:textId="77777777" w:rsidR="001B5718" w:rsidRDefault="001B5718" w:rsidP="000B2A14">
      <w:pPr>
        <w:jc w:val="both"/>
        <w:rPr>
          <w:rFonts w:cs="Arial"/>
          <w:color w:val="auto"/>
          <w:sz w:val="20"/>
          <w:lang w:val="es-MX"/>
        </w:rPr>
      </w:pPr>
    </w:p>
    <w:p w14:paraId="3A37EF19" w14:textId="77777777" w:rsidR="00824015" w:rsidRDefault="00824015" w:rsidP="000B2A14">
      <w:pPr>
        <w:jc w:val="both"/>
        <w:rPr>
          <w:rFonts w:cs="Arial"/>
          <w:color w:val="auto"/>
          <w:sz w:val="20"/>
          <w:lang w:val="es-MX"/>
        </w:rPr>
      </w:pPr>
    </w:p>
    <w:p w14:paraId="0EDC6688" w14:textId="77777777" w:rsidR="005E6FBB" w:rsidRPr="00777FCB" w:rsidRDefault="005E6FBB" w:rsidP="000B2A14">
      <w:pPr>
        <w:jc w:val="both"/>
        <w:rPr>
          <w:rFonts w:cs="Arial"/>
          <w:color w:val="auto"/>
          <w:sz w:val="20"/>
          <w:lang w:val="es-MX"/>
        </w:rPr>
      </w:pPr>
    </w:p>
    <w:p w14:paraId="385617B8" w14:textId="77777777" w:rsidR="00F47433" w:rsidRPr="00157AD4" w:rsidRDefault="00F47433" w:rsidP="00F47433">
      <w:pPr>
        <w:jc w:val="both"/>
        <w:rPr>
          <w:rFonts w:cs="Arial"/>
          <w:b/>
          <w:color w:val="auto"/>
          <w:sz w:val="20"/>
          <w:u w:val="single"/>
          <w:lang w:val="es-MX"/>
        </w:rPr>
      </w:pPr>
      <w:bookmarkStart w:id="13" w:name="_Hlk16480320"/>
      <w:bookmarkEnd w:id="12"/>
      <w:r w:rsidRPr="00157AD4">
        <w:rPr>
          <w:rFonts w:cs="Arial"/>
          <w:b/>
          <w:color w:val="auto"/>
          <w:sz w:val="20"/>
          <w:u w:val="single"/>
          <w:lang w:val="es-MX"/>
        </w:rPr>
        <w:t>ANEXO 1</w:t>
      </w:r>
    </w:p>
    <w:p w14:paraId="59D8BD0B" w14:textId="77777777" w:rsidR="00F47433" w:rsidRPr="00157AD4" w:rsidRDefault="00F47433" w:rsidP="00F47433">
      <w:pPr>
        <w:jc w:val="both"/>
        <w:rPr>
          <w:rFonts w:cs="Arial"/>
          <w:color w:val="auto"/>
          <w:sz w:val="20"/>
          <w:lang w:val="es-MX"/>
        </w:rPr>
      </w:pPr>
    </w:p>
    <w:p w14:paraId="6AD9289C" w14:textId="77777777" w:rsidR="00F47433" w:rsidRPr="00157AD4" w:rsidRDefault="00F47433" w:rsidP="00F47433">
      <w:pPr>
        <w:jc w:val="both"/>
        <w:rPr>
          <w:rFonts w:cs="Arial"/>
          <w:color w:val="auto"/>
          <w:sz w:val="20"/>
          <w:lang w:val="es-MX"/>
        </w:rPr>
      </w:pPr>
      <w:r w:rsidRPr="00157AD4">
        <w:rPr>
          <w:rFonts w:cs="Arial"/>
          <w:color w:val="auto"/>
          <w:sz w:val="20"/>
          <w:lang w:val="es-MX"/>
        </w:rPr>
        <w:t xml:space="preserve">CESION DE BENEFICIOS DE POLIZA. </w:t>
      </w:r>
      <w:r w:rsidRPr="0043642E">
        <w:rPr>
          <w:rFonts w:cs="Arial"/>
          <w:color w:val="auto"/>
          <w:sz w:val="20"/>
          <w:lang w:val="es-MX"/>
        </w:rPr>
        <w:t xml:space="preserve">Siempre en garantía de la presente obligación, </w:t>
      </w:r>
      <w:r>
        <w:rPr>
          <w:rFonts w:cs="Arial"/>
          <w:color w:val="auto"/>
          <w:sz w:val="20"/>
        </w:rPr>
        <w:t>“el (la) (sociedad) acreditado(a)” o “el (la) (sociedad) deudor(a)”</w:t>
      </w:r>
      <w:r w:rsidRPr="0043642E">
        <w:rPr>
          <w:rFonts w:cs="Arial"/>
          <w:color w:val="auto"/>
          <w:sz w:val="20"/>
          <w:lang w:val="es-MX"/>
        </w:rPr>
        <w:t xml:space="preserve"> ha cedido a favor del Banco los  beneficios de la póliza de seguro número ________, según endoso número _________ emitido por la Aseguradora _________ hasta por la cantidad de _________ , obligándose a renovarla oportunamente durante la vigencia del crédito;</w:t>
      </w:r>
      <w:r>
        <w:rPr>
          <w:rFonts w:cs="Arial"/>
          <w:color w:val="auto"/>
          <w:sz w:val="20"/>
          <w:lang w:val="es-MX"/>
        </w:rPr>
        <w:t xml:space="preserve"> El Banco podrá pagar la prima correspondiente, únicamente cuando se haya vencido el plazo de un  mes de gracia al vencimiento de la póliza respectiva, de conformidad al artículo un mil trescientos sesenta y tres del código de comercio; la</w:t>
      </w:r>
      <w:r w:rsidRPr="0043642E">
        <w:rPr>
          <w:rFonts w:cs="Arial"/>
          <w:color w:val="auto"/>
          <w:sz w:val="20"/>
          <w:lang w:val="es-MX"/>
        </w:rPr>
        <w:t xml:space="preserve"> sociedad acreditada autoriza al Banco para que cargue su cuenta de ahorro</w:t>
      </w:r>
      <w:r>
        <w:rPr>
          <w:rFonts w:cs="Arial"/>
          <w:color w:val="auto"/>
          <w:sz w:val="20"/>
          <w:lang w:val="es-MX"/>
        </w:rPr>
        <w:t xml:space="preserve"> y/o </w:t>
      </w:r>
      <w:r>
        <w:rPr>
          <w:rFonts w:cs="Arial"/>
          <w:color w:val="auto"/>
          <w:sz w:val="20"/>
          <w:lang w:val="es-MX"/>
        </w:rPr>
        <w:lastRenderedPageBreak/>
        <w:t>corriente identificada por el número _______________-__________</w:t>
      </w:r>
      <w:r w:rsidRPr="0043642E">
        <w:rPr>
          <w:rFonts w:cs="Arial"/>
          <w:color w:val="auto"/>
          <w:sz w:val="20"/>
          <w:lang w:val="es-MX"/>
        </w:rPr>
        <w:t xml:space="preserve">  los gastos efectuados en tal concepto, así como el monto de la prima respectiva, lo cual acepta </w:t>
      </w:r>
      <w:r>
        <w:rPr>
          <w:rFonts w:cs="Arial"/>
          <w:color w:val="auto"/>
          <w:sz w:val="20"/>
        </w:rPr>
        <w:t>“el (la) (sociedad) acreditado(a)” o “el (la) (sociedad) deudor(a)”</w:t>
      </w:r>
      <w:r w:rsidRPr="0043642E">
        <w:rPr>
          <w:rFonts w:cs="Arial"/>
          <w:color w:val="auto"/>
          <w:sz w:val="20"/>
          <w:lang w:val="es-MX"/>
        </w:rPr>
        <w:t xml:space="preserve">,  expresamente en éste acto durante todo el plazo del presente crédito. </w:t>
      </w:r>
      <w:r>
        <w:rPr>
          <w:rFonts w:cs="Arial"/>
          <w:color w:val="auto"/>
          <w:sz w:val="20"/>
        </w:rPr>
        <w:t>“el (la) (sociedad) acreditado(a)” o “el (la) (sociedad) deudor(a)”</w:t>
      </w:r>
      <w:r w:rsidRPr="0043642E">
        <w:rPr>
          <w:rFonts w:cs="Arial"/>
          <w:color w:val="auto"/>
          <w:sz w:val="20"/>
          <w:lang w:val="es-MX"/>
        </w:rPr>
        <w:t>, se obliga a informar al Banco acerca de las renovaciones de la Póliza y a enviarle fotocopias de las renovaciones y de los recibos de pago de las primas, dentro de los quince días posteriores a la fecha en que tales hechos ocurran</w:t>
      </w:r>
      <w:r>
        <w:rPr>
          <w:rFonts w:cs="Arial"/>
          <w:color w:val="auto"/>
          <w:sz w:val="20"/>
          <w:lang w:val="es-MX"/>
        </w:rPr>
        <w:t>.</w:t>
      </w:r>
    </w:p>
    <w:p w14:paraId="27F7CBCE" w14:textId="77777777" w:rsidR="00F47433" w:rsidRPr="00157AD4" w:rsidRDefault="00F47433" w:rsidP="00F47433">
      <w:pPr>
        <w:jc w:val="both"/>
        <w:rPr>
          <w:rFonts w:cs="Arial"/>
          <w:color w:val="auto"/>
          <w:sz w:val="20"/>
          <w:lang w:val="es-MX"/>
        </w:rPr>
      </w:pPr>
    </w:p>
    <w:p w14:paraId="68525D4C"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2</w:t>
      </w:r>
    </w:p>
    <w:p w14:paraId="3AD2270B" w14:textId="77777777" w:rsidR="00F47433" w:rsidRPr="00157AD4" w:rsidRDefault="00F47433" w:rsidP="00F47433">
      <w:pPr>
        <w:jc w:val="both"/>
        <w:rPr>
          <w:rFonts w:cs="Arial"/>
          <w:color w:val="auto"/>
          <w:sz w:val="20"/>
          <w:lang w:val="es-MX"/>
        </w:rPr>
      </w:pPr>
    </w:p>
    <w:p w14:paraId="2B30A332" w14:textId="77777777" w:rsidR="00F47433" w:rsidRPr="00157AD4" w:rsidRDefault="00F47433" w:rsidP="00F47433">
      <w:pPr>
        <w:jc w:val="both"/>
        <w:rPr>
          <w:rFonts w:cs="Arial"/>
          <w:color w:val="auto"/>
          <w:sz w:val="20"/>
          <w:lang w:val="es-MX"/>
        </w:rPr>
      </w:pPr>
      <w:r w:rsidRPr="00157AD4">
        <w:rPr>
          <w:rFonts w:cs="Arial"/>
          <w:color w:val="auto"/>
          <w:sz w:val="20"/>
          <w:lang w:val="es-MX"/>
        </w:rPr>
        <w:t>CODEUDOR(ES) SOLIDARIO(S):</w:t>
      </w:r>
    </w:p>
    <w:p w14:paraId="03F1729C" w14:textId="77777777" w:rsidR="00F47433" w:rsidRPr="00157AD4" w:rsidRDefault="00F47433" w:rsidP="00F47433">
      <w:pPr>
        <w:jc w:val="both"/>
        <w:rPr>
          <w:rFonts w:cs="Arial"/>
          <w:color w:val="auto"/>
          <w:sz w:val="20"/>
          <w:lang w:val="es-MX"/>
        </w:rPr>
      </w:pPr>
      <w:r w:rsidRPr="00157AD4">
        <w:rPr>
          <w:rFonts w:cs="Arial"/>
          <w:color w:val="auto"/>
          <w:sz w:val="20"/>
          <w:lang w:val="es-MX"/>
        </w:rP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w:t>
      </w:r>
      <w:r>
        <w:rPr>
          <w:rFonts w:cs="Arial"/>
          <w:color w:val="auto"/>
          <w:spacing w:val="-3"/>
          <w:sz w:val="20"/>
          <w:lang w:val="es-ES_tradnl"/>
        </w:rPr>
        <w:t>“sociedad acreditada” o “el (la) (sociedad) deudor(a)</w:t>
      </w:r>
      <w:r w:rsidRPr="00157AD4">
        <w:rPr>
          <w:rFonts w:cs="Arial"/>
          <w:color w:val="auto"/>
          <w:sz w:val="20"/>
          <w:lang w:val="es-MX"/>
        </w:rPr>
        <w:t xml:space="preserve">  en el presente crédito, en los mismos términos, pactos, condiciones, garantías y sometimientos en que se ha obligado </w:t>
      </w:r>
      <w:r w:rsidR="00CE0DEE">
        <w:rPr>
          <w:rFonts w:cs="Arial"/>
          <w:color w:val="auto"/>
          <w:spacing w:val="-3"/>
          <w:sz w:val="20"/>
          <w:lang w:val="es-ES_tradnl"/>
        </w:rPr>
        <w:t>“el (la) (sociedad) acreditado(a)” o “el (la) (sociedad) deudor(a)”</w:t>
      </w:r>
      <w:r w:rsidRPr="00157AD4">
        <w:rPr>
          <w:rFonts w:cs="Arial"/>
          <w:color w:val="auto"/>
          <w:sz w:val="20"/>
          <w:lang w:val="es-MX"/>
        </w:rPr>
        <w:t>.</w:t>
      </w:r>
    </w:p>
    <w:p w14:paraId="60C67C0C" w14:textId="77777777" w:rsidR="00F47433" w:rsidRPr="00157AD4" w:rsidRDefault="00F47433" w:rsidP="00F47433">
      <w:pPr>
        <w:jc w:val="both"/>
        <w:rPr>
          <w:rFonts w:cs="Arial"/>
          <w:color w:val="auto"/>
          <w:sz w:val="20"/>
          <w:lang w:val="es-MX"/>
        </w:rPr>
      </w:pPr>
    </w:p>
    <w:p w14:paraId="3991CD19"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3</w:t>
      </w:r>
    </w:p>
    <w:p w14:paraId="297611C6" w14:textId="77777777" w:rsidR="00F47433" w:rsidRPr="00157AD4" w:rsidRDefault="00F47433" w:rsidP="00F47433">
      <w:pPr>
        <w:jc w:val="both"/>
        <w:rPr>
          <w:rFonts w:cs="Arial"/>
          <w:color w:val="auto"/>
          <w:sz w:val="20"/>
          <w:lang w:val="es-MX"/>
        </w:rPr>
      </w:pPr>
    </w:p>
    <w:p w14:paraId="31949CAB" w14:textId="77777777" w:rsidR="00F47433" w:rsidRPr="00157AD4" w:rsidRDefault="00F47433" w:rsidP="00F47433">
      <w:pPr>
        <w:jc w:val="both"/>
        <w:rPr>
          <w:rFonts w:cs="Arial"/>
          <w:color w:val="auto"/>
          <w:sz w:val="20"/>
          <w:lang w:val="es-MX"/>
        </w:rPr>
      </w:pPr>
      <w:bookmarkStart w:id="14" w:name="_Hlk196134931"/>
      <w:r w:rsidRPr="00157AD4">
        <w:rPr>
          <w:rFonts w:cs="Arial"/>
          <w:color w:val="auto"/>
          <w:sz w:val="20"/>
          <w:lang w:val="es-MX"/>
        </w:rPr>
        <w:t>El presente crédito queda garantizado con ______________ HIPOTECA ABIERTA constituida por  (Nombre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w:t>
      </w:r>
    </w:p>
    <w:bookmarkEnd w:id="14"/>
    <w:p w14:paraId="2D4B0764" w14:textId="77777777" w:rsidR="00F47433" w:rsidRDefault="00F47433" w:rsidP="00F47433">
      <w:pPr>
        <w:jc w:val="both"/>
        <w:rPr>
          <w:rFonts w:cs="Arial"/>
          <w:color w:val="auto"/>
          <w:sz w:val="20"/>
          <w:lang w:val="es-MX"/>
        </w:rPr>
      </w:pPr>
    </w:p>
    <w:p w14:paraId="326754CE" w14:textId="77777777" w:rsidR="00F47433" w:rsidRDefault="00F47433" w:rsidP="00F47433">
      <w:pPr>
        <w:jc w:val="both"/>
        <w:rPr>
          <w:rFonts w:cs="Arial"/>
          <w:color w:val="auto"/>
          <w:sz w:val="20"/>
          <w:lang w:val="es-MX"/>
        </w:rPr>
      </w:pPr>
    </w:p>
    <w:p w14:paraId="412D35A2" w14:textId="77777777" w:rsidR="00F47433" w:rsidRDefault="00F47433" w:rsidP="00F47433">
      <w:pPr>
        <w:jc w:val="both"/>
        <w:rPr>
          <w:rFonts w:cs="Arial"/>
          <w:color w:val="auto"/>
          <w:sz w:val="20"/>
          <w:lang w:val="es-MX"/>
        </w:rPr>
      </w:pPr>
    </w:p>
    <w:p w14:paraId="7E6F56AC" w14:textId="77777777" w:rsidR="00F47433" w:rsidRDefault="00F47433" w:rsidP="00F47433">
      <w:pPr>
        <w:jc w:val="both"/>
        <w:rPr>
          <w:rFonts w:cs="Arial"/>
          <w:color w:val="auto"/>
          <w:sz w:val="20"/>
          <w:lang w:val="es-MX"/>
        </w:rPr>
      </w:pPr>
    </w:p>
    <w:p w14:paraId="105D07FD" w14:textId="77777777" w:rsidR="00F47433" w:rsidRPr="00157AD4" w:rsidRDefault="00F47433" w:rsidP="00F47433">
      <w:pPr>
        <w:jc w:val="both"/>
        <w:rPr>
          <w:rFonts w:cs="Arial"/>
          <w:color w:val="auto"/>
          <w:sz w:val="20"/>
          <w:lang w:val="es-MX"/>
        </w:rPr>
      </w:pPr>
    </w:p>
    <w:p w14:paraId="5C081FFE"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4</w:t>
      </w:r>
    </w:p>
    <w:p w14:paraId="3EC03E1F" w14:textId="77777777" w:rsidR="00F47433" w:rsidRPr="00157AD4" w:rsidRDefault="00F47433" w:rsidP="00F47433">
      <w:pPr>
        <w:jc w:val="both"/>
        <w:rPr>
          <w:rFonts w:cs="Arial"/>
          <w:color w:val="auto"/>
          <w:sz w:val="20"/>
          <w:lang w:val="es-MX"/>
        </w:rPr>
      </w:pPr>
    </w:p>
    <w:p w14:paraId="701C05D9" w14:textId="77777777" w:rsidR="00F47433" w:rsidRPr="00157AD4" w:rsidRDefault="00F47433" w:rsidP="00F47433">
      <w:pPr>
        <w:jc w:val="both"/>
        <w:rPr>
          <w:rFonts w:cs="Arial"/>
          <w:color w:val="auto"/>
          <w:sz w:val="20"/>
          <w:lang w:val="es-MX"/>
        </w:rPr>
      </w:pPr>
      <w:r w:rsidRPr="00157AD4">
        <w:rPr>
          <w:rFonts w:cs="Arial"/>
          <w:color w:val="auto"/>
          <w:sz w:val="20"/>
          <w:lang w:val="es-MX"/>
        </w:rPr>
        <w:t xml:space="preserve">En garantía de la presente obligación </w:t>
      </w:r>
      <w:r w:rsidRPr="005C220C">
        <w:rPr>
          <w:rFonts w:cs="Arial"/>
          <w:color w:val="auto"/>
          <w:spacing w:val="-3"/>
          <w:sz w:val="20"/>
          <w:lang w:val="es-ES_tradnl"/>
        </w:rPr>
        <w:t>“el (la) (sociedad) acreditado(a)” o “el (la) (sociedad) deudor(a)”</w:t>
      </w:r>
      <w:r>
        <w:rPr>
          <w:rFonts w:cs="Arial"/>
          <w:color w:val="auto"/>
          <w:spacing w:val="-3"/>
          <w:sz w:val="20"/>
          <w:lang w:val="es-ES_tradnl"/>
        </w:rPr>
        <w:t xml:space="preserve"> </w:t>
      </w:r>
      <w:r w:rsidRPr="00157AD4">
        <w:rPr>
          <w:rFonts w:cs="Arial"/>
          <w:color w:val="auto"/>
          <w:sz w:val="20"/>
          <w:lang w:val="es-MX"/>
        </w:rPr>
        <w:t xml:space="preserve">ha endosado en prenda ______________ </w:t>
      </w:r>
      <w:r>
        <w:rPr>
          <w:rFonts w:cs="Arial"/>
          <w:color w:val="auto"/>
          <w:sz w:val="20"/>
          <w:lang w:val="es-MX"/>
        </w:rPr>
        <w:t>(</w:t>
      </w:r>
      <w:r w:rsidRPr="00157AD4">
        <w:rPr>
          <w:rFonts w:cs="Arial"/>
          <w:color w:val="auto"/>
          <w:sz w:val="20"/>
          <w:lang w:val="es-MX"/>
        </w:rPr>
        <w:t>acciones o bonos de prenda), números __________ emitidos por _________ con fecha ________ con un valor de _________ , las cuales entrega al Banco en este acto.</w:t>
      </w:r>
    </w:p>
    <w:p w14:paraId="7E1946D2" w14:textId="77777777" w:rsidR="00F47433" w:rsidRPr="00157AD4" w:rsidRDefault="00F47433" w:rsidP="00F47433">
      <w:pPr>
        <w:jc w:val="both"/>
        <w:rPr>
          <w:rFonts w:cs="Arial"/>
          <w:b/>
          <w:color w:val="auto"/>
          <w:sz w:val="20"/>
          <w:lang w:val="es-MX"/>
        </w:rPr>
      </w:pPr>
    </w:p>
    <w:p w14:paraId="2ABEE332"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5</w:t>
      </w:r>
    </w:p>
    <w:p w14:paraId="781EC735" w14:textId="77777777" w:rsidR="00F47433" w:rsidRPr="00157AD4" w:rsidRDefault="00F47433" w:rsidP="00F47433">
      <w:pPr>
        <w:jc w:val="both"/>
        <w:rPr>
          <w:rFonts w:cs="Arial"/>
          <w:b/>
          <w:color w:val="auto"/>
          <w:sz w:val="20"/>
          <w:lang w:val="es-MX"/>
        </w:rPr>
      </w:pPr>
    </w:p>
    <w:p w14:paraId="4FCD387C" w14:textId="77777777" w:rsidR="00F47433" w:rsidRPr="00157AD4" w:rsidRDefault="00F47433" w:rsidP="00F47433">
      <w:pPr>
        <w:jc w:val="both"/>
        <w:rPr>
          <w:rFonts w:cs="Arial"/>
          <w:color w:val="auto"/>
          <w:sz w:val="20"/>
          <w:lang w:val="es-MX"/>
        </w:rPr>
      </w:pPr>
      <w:r w:rsidRPr="00157AD4">
        <w:rPr>
          <w:rFonts w:cs="Arial"/>
          <w:color w:val="auto"/>
          <w:sz w:val="20"/>
          <w:lang w:val="es-MX"/>
        </w:rPr>
        <w:t xml:space="preserve">En garantía de la presente obligación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da en prenda Certificado de Depósito a Plazo Fijo, número __________ Resguardo número _______, por un </w:t>
      </w:r>
      <w:r w:rsidRPr="00157AD4">
        <w:rPr>
          <w:rFonts w:cs="Arial"/>
          <w:color w:val="auto"/>
          <w:sz w:val="20"/>
          <w:lang w:val="es-MX"/>
        </w:rPr>
        <w:lastRenderedPageBreak/>
        <w:t>monto de _______, emitido por_________________, con fecha______________, el cual se obliga a renovar hasta la cancelación de la presente obligación.</w:t>
      </w:r>
    </w:p>
    <w:p w14:paraId="0EFCCD2F" w14:textId="77777777" w:rsidR="00F47433" w:rsidRPr="00157AD4" w:rsidRDefault="00F47433" w:rsidP="00F47433">
      <w:pPr>
        <w:jc w:val="both"/>
        <w:rPr>
          <w:rFonts w:cs="Arial"/>
          <w:color w:val="auto"/>
          <w:sz w:val="20"/>
          <w:lang w:val="es-MX"/>
        </w:rPr>
      </w:pPr>
    </w:p>
    <w:p w14:paraId="13583947"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6</w:t>
      </w:r>
    </w:p>
    <w:p w14:paraId="3A9A0AEC" w14:textId="77777777" w:rsidR="00F47433" w:rsidRPr="00157AD4" w:rsidRDefault="00F47433" w:rsidP="00F47433">
      <w:pPr>
        <w:jc w:val="both"/>
        <w:rPr>
          <w:rFonts w:cs="Arial"/>
          <w:color w:val="auto"/>
          <w:sz w:val="20"/>
          <w:lang w:val="es-MX"/>
        </w:rPr>
      </w:pPr>
    </w:p>
    <w:p w14:paraId="42A1C711" w14:textId="77777777" w:rsidR="00F47433" w:rsidRPr="00157AD4" w:rsidRDefault="00F47433" w:rsidP="00F47433">
      <w:pPr>
        <w:jc w:val="both"/>
        <w:rPr>
          <w:rFonts w:cs="Arial"/>
          <w:color w:val="auto"/>
          <w:sz w:val="20"/>
          <w:lang w:val="es-MX"/>
        </w:rPr>
      </w:pPr>
      <w:r>
        <w:rPr>
          <w:rFonts w:cs="Arial"/>
          <w:color w:val="auto"/>
          <w:sz w:val="20"/>
        </w:rPr>
        <w:t>“el (la) (sociedad) acreditado(a)” o “el (la) (sociedad) deudor(a)”</w:t>
      </w:r>
      <w:r w:rsidRPr="00157AD4">
        <w:rPr>
          <w:rFonts w:cs="Arial"/>
          <w:color w:val="auto"/>
          <w:sz w:val="20"/>
          <w:lang w:val="es-MX"/>
        </w:rPr>
        <w:t>,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w:t>
      </w:r>
    </w:p>
    <w:p w14:paraId="535EAE04" w14:textId="77777777" w:rsidR="00F47433" w:rsidRPr="00157AD4" w:rsidRDefault="00F47433" w:rsidP="00F47433">
      <w:pPr>
        <w:jc w:val="both"/>
        <w:rPr>
          <w:rFonts w:cs="Arial"/>
          <w:color w:val="auto"/>
          <w:sz w:val="20"/>
          <w:lang w:val="es-MX"/>
        </w:rPr>
      </w:pPr>
    </w:p>
    <w:p w14:paraId="7246BD4C"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7</w:t>
      </w:r>
    </w:p>
    <w:p w14:paraId="1ED8F164" w14:textId="77777777" w:rsidR="00F47433" w:rsidRPr="00157AD4" w:rsidRDefault="00F47433" w:rsidP="00F47433">
      <w:pPr>
        <w:jc w:val="both"/>
        <w:rPr>
          <w:rFonts w:cs="Arial"/>
          <w:color w:val="auto"/>
          <w:sz w:val="20"/>
          <w:lang w:val="es-MX"/>
        </w:rPr>
      </w:pPr>
    </w:p>
    <w:p w14:paraId="03B148A6" w14:textId="77777777" w:rsidR="00F47433" w:rsidRPr="0043642E" w:rsidRDefault="00F47433" w:rsidP="00F47433">
      <w:pPr>
        <w:jc w:val="both"/>
        <w:rPr>
          <w:rFonts w:cs="Arial"/>
          <w:color w:val="auto"/>
          <w:sz w:val="20"/>
          <w:lang w:val="es-MX"/>
        </w:rPr>
      </w:pPr>
      <w:r w:rsidRPr="00157AD4">
        <w:rPr>
          <w:rFonts w:cs="Arial"/>
          <w:color w:val="auto"/>
          <w:sz w:val="20"/>
          <w:lang w:val="es-MX"/>
        </w:rPr>
        <w:t xml:space="preserve">CONTRATACION DE SEGUROS. </w:t>
      </w:r>
      <w:r>
        <w:rPr>
          <w:rFonts w:cs="Arial"/>
          <w:color w:val="auto"/>
          <w:sz w:val="20"/>
        </w:rPr>
        <w:t>“el (la) (sociedad) acreditado(a)” o “el (la) (sociedad) deudor(a)”</w:t>
      </w:r>
      <w:r w:rsidRPr="0043642E">
        <w:rPr>
          <w:rFonts w:cs="Arial"/>
          <w:color w:val="auto"/>
          <w:sz w:val="20"/>
          <w:lang w:val="es-MX"/>
        </w:rPr>
        <w:t xml:space="preserve"> ha contratado seguros de ___________y de _____________, con la compañía ______________ </w:t>
      </w:r>
      <w:proofErr w:type="gramStart"/>
      <w:r w:rsidRPr="0043642E">
        <w:rPr>
          <w:rFonts w:cs="Arial"/>
          <w:color w:val="auto"/>
          <w:sz w:val="20"/>
          <w:lang w:val="es-MX"/>
        </w:rPr>
        <w:t>nombrando como</w:t>
      </w:r>
      <w:proofErr w:type="gramEnd"/>
      <w:r w:rsidRPr="0043642E">
        <w:rPr>
          <w:rFonts w:cs="Arial"/>
          <w:color w:val="auto"/>
          <w:sz w:val="20"/>
          <w:lang w:val="es-MX"/>
        </w:rPr>
        <w:t xml:space="preserve"> beneficiario al Banco y comprometiéndose a pagar los gastos efectuados en tal concepto, durante la vigencia del presente crédito. </w:t>
      </w:r>
      <w:r>
        <w:rPr>
          <w:rFonts w:cs="Arial"/>
          <w:color w:val="auto"/>
          <w:sz w:val="20"/>
          <w:lang w:val="es-MX"/>
        </w:rPr>
        <w:t>El Banco podrá pagar la prima correspondiente, únicamente cuando se haya vencido el plazo de un  mes de gracia al vencimiento de la póliza respectiva, de conformidad al artículo un mil trescientos sesenta y tres del código de comercio</w:t>
      </w:r>
      <w:r w:rsidRPr="0043642E">
        <w:rPr>
          <w:rFonts w:cs="Arial"/>
          <w:color w:val="auto"/>
          <w:sz w:val="20"/>
          <w:lang w:val="es-MX"/>
        </w:rPr>
        <w:t xml:space="preserve">, el(los) que deberá rembolsar antes del siguiente pago de intereses y de no hacerlo así autoriza al Banco para que cargue en </w:t>
      </w:r>
      <w:r>
        <w:rPr>
          <w:rFonts w:cs="Arial"/>
          <w:color w:val="auto"/>
          <w:sz w:val="20"/>
          <w:lang w:val="es-MX"/>
        </w:rPr>
        <w:t>su</w:t>
      </w:r>
      <w:r w:rsidRPr="0043642E">
        <w:rPr>
          <w:rFonts w:cs="Arial"/>
          <w:color w:val="auto"/>
          <w:sz w:val="20"/>
          <w:lang w:val="es-MX"/>
        </w:rPr>
        <w:t xml:space="preserve"> cuenta de ahorro y/o corriente </w:t>
      </w:r>
      <w:r>
        <w:rPr>
          <w:rFonts w:cs="Arial"/>
          <w:color w:val="auto"/>
          <w:sz w:val="20"/>
          <w:lang w:val="es-MX"/>
        </w:rPr>
        <w:t>identificada por el número: ______________</w:t>
      </w:r>
      <w:r w:rsidRPr="0043642E">
        <w:rPr>
          <w:rFonts w:cs="Arial"/>
          <w:color w:val="auto"/>
          <w:sz w:val="20"/>
          <w:lang w:val="es-MX"/>
        </w:rPr>
        <w:t xml:space="preserve">, los gastos efectuados en tal concepto, así como el monto de la prima respectiva, lo cual acepta </w:t>
      </w:r>
      <w:r>
        <w:rPr>
          <w:rFonts w:cs="Arial"/>
          <w:color w:val="auto"/>
          <w:sz w:val="20"/>
        </w:rPr>
        <w:t>“el (la) (sociedad) acreditado(a)” o “el (la) (sociedad) deudor(a)”</w:t>
      </w:r>
      <w:r w:rsidRPr="0043642E">
        <w:rPr>
          <w:rFonts w:cs="Arial"/>
          <w:color w:val="auto"/>
          <w:sz w:val="20"/>
          <w:lang w:val="es-MX"/>
        </w:rPr>
        <w:t xml:space="preserve"> expresamente en éste acto durante todo el plazo del presente crédito. La facultad de pago y renovación de póliza que </w:t>
      </w:r>
      <w:r>
        <w:rPr>
          <w:rFonts w:cs="Arial"/>
          <w:color w:val="auto"/>
          <w:sz w:val="20"/>
        </w:rPr>
        <w:t>“el (la) (sociedad) acreditado(a)” o “el (la) (sociedad) deudor(a)”</w:t>
      </w:r>
      <w:r w:rsidRPr="0043642E">
        <w:rPr>
          <w:rFonts w:cs="Arial"/>
          <w:color w:val="auto"/>
          <w:sz w:val="20"/>
        </w:rPr>
        <w:t xml:space="preserve"> </w:t>
      </w:r>
      <w:r w:rsidRPr="0043642E">
        <w:rPr>
          <w:rFonts w:cs="Arial"/>
          <w:color w:val="auto"/>
          <w:sz w:val="20"/>
          <w:lang w:val="es-MX"/>
        </w:rPr>
        <w:t xml:space="preserve">concede </w:t>
      </w:r>
      <w:r>
        <w:rPr>
          <w:rFonts w:cs="Arial"/>
          <w:color w:val="auto"/>
          <w:sz w:val="20"/>
          <w:lang w:val="es-MX"/>
        </w:rPr>
        <w:t>al</w:t>
      </w:r>
      <w:r w:rsidRPr="0043642E">
        <w:rPr>
          <w:rFonts w:cs="Arial"/>
          <w:color w:val="auto"/>
          <w:sz w:val="20"/>
          <w:lang w:val="es-MX"/>
        </w:rPr>
        <w:t xml:space="preserve"> Banco, es sin perjuicio del derecho de este último de reclamar judicialmente el saldo de la obligación principal, pues el incumplimiento de las obligaciones antes expresadas será causal de caducidad del plazo, lo cual es aceptado por </w:t>
      </w:r>
      <w:r>
        <w:rPr>
          <w:rFonts w:cs="Arial"/>
          <w:color w:val="auto"/>
          <w:sz w:val="20"/>
        </w:rPr>
        <w:t>“el (la) (sociedad) acreditado(a)” o “el (la) (sociedad) deudor(a)”</w:t>
      </w:r>
      <w:r w:rsidRPr="0043642E">
        <w:rPr>
          <w:rFonts w:cs="Arial"/>
          <w:color w:val="auto"/>
          <w:sz w:val="20"/>
          <w:lang w:val="es-MX"/>
        </w:rPr>
        <w:t>. Para todo efecto judicial o extrajudicial, las sumas q</w:t>
      </w:r>
      <w:r>
        <w:rPr>
          <w:rFonts w:cs="Arial"/>
          <w:color w:val="auto"/>
          <w:sz w:val="20"/>
          <w:lang w:val="es-MX"/>
        </w:rPr>
        <w:t>ue el Banco pague por cuenta de</w:t>
      </w:r>
      <w:r w:rsidRPr="0043642E">
        <w:rPr>
          <w:rFonts w:cs="Arial"/>
          <w:color w:val="auto"/>
          <w:sz w:val="20"/>
          <w:lang w:val="es-MX"/>
        </w:rPr>
        <w:t xml:space="preserve"> </w:t>
      </w:r>
      <w:r>
        <w:rPr>
          <w:rFonts w:cs="Arial"/>
          <w:color w:val="auto"/>
          <w:sz w:val="20"/>
        </w:rPr>
        <w:t>“el (la) (sociedad) acreditado(a)” o “el (la) (sociedad) deudor(a)”</w:t>
      </w:r>
      <w:r w:rsidRPr="0043642E">
        <w:rPr>
          <w:rFonts w:cs="Arial"/>
          <w:color w:val="auto"/>
          <w:sz w:val="20"/>
          <w:lang w:val="es-MX"/>
        </w:rPr>
        <w:t xml:space="preserve"> en concepto de seguros, se probarán con la Certificación extendida por el Contador del Banco con el visto bueno del Gerente General del Banco o quien haga sus veces, de conformidad con lo establecido en la Ley.</w:t>
      </w:r>
    </w:p>
    <w:p w14:paraId="433CA813" w14:textId="77777777" w:rsidR="00F47433" w:rsidRDefault="00F47433" w:rsidP="00F47433">
      <w:pPr>
        <w:jc w:val="both"/>
        <w:rPr>
          <w:rFonts w:cs="Arial"/>
          <w:color w:val="auto"/>
          <w:sz w:val="20"/>
          <w:lang w:val="es-MX"/>
        </w:rPr>
      </w:pPr>
    </w:p>
    <w:p w14:paraId="0908BB58" w14:textId="77777777" w:rsidR="00CB78BB" w:rsidRDefault="00CB78BB" w:rsidP="00F47433">
      <w:pPr>
        <w:jc w:val="both"/>
        <w:rPr>
          <w:rFonts w:cs="Arial"/>
          <w:color w:val="auto"/>
          <w:sz w:val="20"/>
          <w:lang w:val="es-MX"/>
        </w:rPr>
      </w:pPr>
    </w:p>
    <w:p w14:paraId="2F07DBA9" w14:textId="77777777" w:rsidR="00CB78BB" w:rsidRDefault="00CB78BB" w:rsidP="00F47433">
      <w:pPr>
        <w:jc w:val="both"/>
        <w:rPr>
          <w:rFonts w:cs="Arial"/>
          <w:color w:val="auto"/>
          <w:sz w:val="20"/>
          <w:lang w:val="es-MX"/>
        </w:rPr>
      </w:pPr>
    </w:p>
    <w:p w14:paraId="5B82C12D" w14:textId="77777777" w:rsidR="00CB78BB" w:rsidRDefault="00CB78BB" w:rsidP="00F47433">
      <w:pPr>
        <w:jc w:val="both"/>
        <w:rPr>
          <w:rFonts w:cs="Arial"/>
          <w:color w:val="auto"/>
          <w:sz w:val="20"/>
          <w:lang w:val="es-MX"/>
        </w:rPr>
      </w:pPr>
    </w:p>
    <w:p w14:paraId="4239D2EF" w14:textId="77777777" w:rsidR="00CE0DEE" w:rsidRDefault="00CE0DEE" w:rsidP="00F47433">
      <w:pPr>
        <w:jc w:val="both"/>
        <w:rPr>
          <w:rFonts w:cs="Arial"/>
          <w:color w:val="auto"/>
          <w:sz w:val="20"/>
          <w:lang w:val="es-MX"/>
        </w:rPr>
      </w:pPr>
    </w:p>
    <w:p w14:paraId="3F5DF0C4" w14:textId="438E20B3" w:rsidR="00CB78BB" w:rsidRDefault="00CB78BB" w:rsidP="00F47433">
      <w:pPr>
        <w:jc w:val="both"/>
        <w:rPr>
          <w:rFonts w:cs="Arial"/>
          <w:color w:val="auto"/>
          <w:sz w:val="20"/>
          <w:lang w:val="es-MX"/>
        </w:rPr>
      </w:pPr>
    </w:p>
    <w:p w14:paraId="3E89454D" w14:textId="77777777" w:rsidR="001B5718" w:rsidRDefault="001B5718" w:rsidP="00F47433">
      <w:pPr>
        <w:jc w:val="both"/>
        <w:rPr>
          <w:rFonts w:cs="Arial"/>
          <w:color w:val="auto"/>
          <w:sz w:val="20"/>
          <w:lang w:val="es-MX"/>
        </w:rPr>
      </w:pPr>
    </w:p>
    <w:p w14:paraId="11EA7628" w14:textId="77777777" w:rsidR="00CB78BB" w:rsidRPr="00157AD4" w:rsidRDefault="00CB78BB" w:rsidP="00F47433">
      <w:pPr>
        <w:jc w:val="both"/>
        <w:rPr>
          <w:rFonts w:cs="Arial"/>
          <w:color w:val="auto"/>
          <w:sz w:val="20"/>
          <w:lang w:val="es-MX"/>
        </w:rPr>
      </w:pPr>
    </w:p>
    <w:p w14:paraId="6AC3A609"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8</w:t>
      </w:r>
    </w:p>
    <w:p w14:paraId="6EC58860" w14:textId="77777777" w:rsidR="00F47433" w:rsidRPr="00157AD4" w:rsidRDefault="00F47433" w:rsidP="00F47433">
      <w:pPr>
        <w:jc w:val="both"/>
        <w:rPr>
          <w:rFonts w:cs="Arial"/>
          <w:color w:val="auto"/>
          <w:sz w:val="20"/>
          <w:u w:val="single"/>
          <w:lang w:val="es-MX"/>
        </w:rPr>
      </w:pPr>
    </w:p>
    <w:p w14:paraId="2B0DB44D"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PRENDA CON DESPLAZAMIENTO</w:t>
      </w:r>
    </w:p>
    <w:p w14:paraId="47CAB754" w14:textId="77777777" w:rsidR="00F47433" w:rsidRPr="00157AD4" w:rsidRDefault="00F47433" w:rsidP="00F47433">
      <w:pPr>
        <w:jc w:val="both"/>
        <w:rPr>
          <w:rFonts w:cs="Arial"/>
          <w:b/>
          <w:color w:val="auto"/>
          <w:sz w:val="20"/>
          <w:lang w:val="es-MX"/>
        </w:rPr>
      </w:pPr>
    </w:p>
    <w:p w14:paraId="46E7E4B0" w14:textId="77777777" w:rsidR="00F47433" w:rsidRPr="005C220C" w:rsidRDefault="00F47433" w:rsidP="00F47433">
      <w:pPr>
        <w:jc w:val="both"/>
        <w:rPr>
          <w:rFonts w:cs="Arial"/>
          <w:color w:val="auto"/>
          <w:sz w:val="20"/>
        </w:rPr>
      </w:pPr>
      <w:r w:rsidRPr="00157AD4">
        <w:rPr>
          <w:rFonts w:cs="Arial"/>
          <w:color w:val="auto"/>
          <w:sz w:val="20"/>
          <w:lang w:val="es-MX"/>
        </w:rPr>
        <w:t xml:space="preserve">GARANTIA: Para garantizar la presente obligación, </w:t>
      </w:r>
      <w:r w:rsidRPr="00157AD4">
        <w:rPr>
          <w:rFonts w:cs="Arial"/>
          <w:color w:val="auto"/>
          <w:spacing w:val="-3"/>
          <w:sz w:val="20"/>
          <w:lang w:val="es-ES_tradnl"/>
        </w:rPr>
        <w:t>“</w:t>
      </w:r>
      <w:r>
        <w:rPr>
          <w:rFonts w:cs="Arial"/>
          <w:color w:val="auto"/>
          <w:sz w:val="20"/>
        </w:rPr>
        <w:t>“el (la) (sociedad) acreditado(a)” o “el (la) (sociedad) deudor(a)</w:t>
      </w:r>
      <w:r w:rsidRPr="00157AD4">
        <w:rPr>
          <w:rFonts w:cs="Arial"/>
          <w:color w:val="auto"/>
          <w:spacing w:val="-3"/>
          <w:sz w:val="20"/>
          <w:lang w:val="es-ES_tradnl"/>
        </w:rPr>
        <w:t>”</w:t>
      </w:r>
      <w:r w:rsidRPr="00157AD4">
        <w:rPr>
          <w:rFonts w:cs="Arial"/>
          <w:color w:val="auto"/>
          <w:sz w:val="20"/>
          <w:lang w:val="es-MX"/>
        </w:rPr>
        <w:t>,</w:t>
      </w:r>
      <w:r>
        <w:rPr>
          <w:rFonts w:cs="Arial"/>
          <w:color w:val="auto"/>
          <w:sz w:val="20"/>
          <w:lang w:val="es-MX"/>
        </w:rPr>
        <w:t xml:space="preserve"> </w:t>
      </w:r>
      <w:r w:rsidRPr="00157AD4">
        <w:rPr>
          <w:rFonts w:cs="Arial"/>
          <w:color w:val="auto"/>
          <w:sz w:val="20"/>
          <w:lang w:val="es-MX"/>
        </w:rPr>
        <w:t xml:space="preserve">constituye a favor del Banco PRENDA CON DESPLAZAMIENTO sobre ______________________. En caso de acción judicial se valúa el (los) bien(es) pignorado(s) en la suma de_______________, valúo cuyos efectos legales son del conocimiento de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queda obligado a mejorarla suficientemente </w:t>
      </w:r>
      <w:r w:rsidRPr="00157AD4">
        <w:rPr>
          <w:rFonts w:cs="Arial"/>
          <w:color w:val="auto"/>
          <w:sz w:val="20"/>
          <w:lang w:val="es-MX"/>
        </w:rPr>
        <w:lastRenderedPageBreak/>
        <w:t>y en caso de incumplimiento, caducará el plazo del presente contrato y se volverá exigible en su totalidad como de plazo vencido.</w:t>
      </w:r>
    </w:p>
    <w:p w14:paraId="493CFF3D" w14:textId="77777777" w:rsidR="00F47433" w:rsidRPr="00157AD4" w:rsidRDefault="00F47433" w:rsidP="00F47433">
      <w:pPr>
        <w:jc w:val="both"/>
        <w:rPr>
          <w:rFonts w:cs="Arial"/>
          <w:color w:val="auto"/>
          <w:sz w:val="20"/>
          <w:lang w:val="es-MX"/>
        </w:rPr>
      </w:pPr>
    </w:p>
    <w:p w14:paraId="4418B60E"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9</w:t>
      </w:r>
    </w:p>
    <w:p w14:paraId="030D0A56" w14:textId="77777777" w:rsidR="00F47433" w:rsidRPr="00157AD4" w:rsidRDefault="00F47433" w:rsidP="00F47433">
      <w:pPr>
        <w:jc w:val="both"/>
        <w:rPr>
          <w:rFonts w:cs="Arial"/>
          <w:b/>
          <w:color w:val="auto"/>
          <w:sz w:val="20"/>
          <w:u w:val="single"/>
          <w:lang w:val="es-MX"/>
        </w:rPr>
      </w:pPr>
    </w:p>
    <w:p w14:paraId="26523127"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 xml:space="preserve">PRENDA SIN DESPLAZAMIENTO </w:t>
      </w:r>
    </w:p>
    <w:p w14:paraId="3A346995" w14:textId="77777777" w:rsidR="00F47433" w:rsidRPr="00157AD4" w:rsidRDefault="00F47433" w:rsidP="00F47433">
      <w:pPr>
        <w:jc w:val="both"/>
        <w:rPr>
          <w:rFonts w:cs="Arial"/>
          <w:color w:val="auto"/>
          <w:sz w:val="20"/>
          <w:lang w:val="es-MX"/>
        </w:rPr>
      </w:pPr>
    </w:p>
    <w:p w14:paraId="07C33D64" w14:textId="77777777" w:rsidR="00F47433" w:rsidRPr="00157AD4" w:rsidRDefault="00F47433" w:rsidP="00F47433">
      <w:pPr>
        <w:jc w:val="both"/>
        <w:rPr>
          <w:rFonts w:cs="Arial"/>
          <w:color w:val="auto"/>
          <w:sz w:val="20"/>
          <w:lang w:val="es-MX"/>
        </w:rPr>
      </w:pPr>
      <w:r w:rsidRPr="00157AD4">
        <w:rPr>
          <w:rFonts w:cs="Arial"/>
          <w:color w:val="auto"/>
          <w:sz w:val="20"/>
          <w:lang w:val="es-MX"/>
        </w:rPr>
        <w:t xml:space="preserve">GARANTIA. Para garantizar la presente obligación, </w:t>
      </w:r>
      <w:r>
        <w:rPr>
          <w:rFonts w:cs="Arial"/>
          <w:color w:val="auto"/>
          <w:sz w:val="20"/>
        </w:rPr>
        <w:t>“el (la) (sociedad) acreditado(a)” o “el (la) (sociedad) deudor(a)”</w:t>
      </w:r>
      <w:r w:rsidRPr="00157AD4">
        <w:rPr>
          <w:rFonts w:cs="Arial"/>
          <w:color w:val="auto"/>
          <w:sz w:val="20"/>
          <w:lang w:val="es-MX"/>
        </w:rPr>
        <w:t xml:space="preserve">, constituye a favor del Banco PRENDA SIN DESPLAZAMIENTO sobre  ______________, bienes que radicarán en un inmueble __________  (urbano o rústico), situado en_________, inmueble sobre el cual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__________ (tiene o no tiene ningún derecho inscrito a su favor, si tiene derecho inscrito relacionar número de inscripción y área del inmueble). En caso de acción judicial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valúa los bienes pignorados en la suma de ___________, valúo cuyos efectos legales son del conocimiento de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w:t>
      </w:r>
      <w:r w:rsidR="00CE0DEE">
        <w:rPr>
          <w:rFonts w:cs="Arial"/>
          <w:color w:val="auto"/>
          <w:spacing w:val="-3"/>
          <w:sz w:val="20"/>
          <w:lang w:val="es-ES_tradnl"/>
        </w:rPr>
        <w:t>“el (la) (sociedad) acreditado(a)” o “el (la) (sociedad) deudor(a)”</w:t>
      </w:r>
      <w:r w:rsidRPr="00157AD4">
        <w:rPr>
          <w:rFonts w:cs="Arial"/>
          <w:color w:val="auto"/>
          <w:spacing w:val="-3"/>
          <w:sz w:val="20"/>
          <w:lang w:val="es-ES_tradnl"/>
        </w:rPr>
        <w:t xml:space="preserve"> </w:t>
      </w:r>
      <w:r w:rsidRPr="00157AD4">
        <w:rPr>
          <w:rFonts w:cs="Arial"/>
          <w:color w:val="auto"/>
          <w:sz w:val="20"/>
          <w:lang w:val="es-MX"/>
        </w:rPr>
        <w:t xml:space="preserve">queda obligado a mejorarla suficientemente. En caso de incumplimiento, caducará el plazo del presente contrato y la obligación se volverá exigible en su totalidad como de plazo vencido. Las expensas que hiciere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queda obligado a aceptar la reclamación del Banco y a cumplir con sus requerimientos. La renuencia por parte de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a la inspección de revisión tendrá el efecto de hacer caducar el plazo del presente contrato. (En caso que la prenda deba ser inscrita en el registro de garantías mobiliarias agregar la siguiente clausula)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por medio de este instrumento declara bajo juramento que los bienes muebles dados en garantía en el presente crédito no han sido dados en garantía en ninguna otra obligación a cargo de </w:t>
      </w:r>
      <w:r w:rsidR="00CE0DEE">
        <w:rPr>
          <w:rFonts w:cs="Arial"/>
          <w:color w:val="auto"/>
          <w:spacing w:val="-3"/>
          <w:sz w:val="20"/>
          <w:lang w:val="es-ES_tradnl"/>
        </w:rPr>
        <w:t>“el (la) (sociedad) acreditado(a)” o “el (la) (sociedad) deudor(a)”</w:t>
      </w:r>
      <w:r w:rsidRPr="00157AD4">
        <w:rPr>
          <w:rFonts w:cs="Arial"/>
          <w:color w:val="auto"/>
          <w:sz w:val="20"/>
          <w:lang w:val="es-MX"/>
        </w:rPr>
        <w:t xml:space="preserve"> y/o terceros a favor de otros acreedores, antes del otorgamiento del presente crédito.</w:t>
      </w:r>
    </w:p>
    <w:p w14:paraId="6816EB02" w14:textId="77777777" w:rsidR="00F47433" w:rsidRPr="00157AD4" w:rsidRDefault="00F47433" w:rsidP="00F47433">
      <w:pPr>
        <w:jc w:val="both"/>
        <w:rPr>
          <w:rFonts w:cs="Arial"/>
          <w:b/>
          <w:color w:val="auto"/>
          <w:sz w:val="20"/>
          <w:u w:val="single"/>
          <w:lang w:val="es-MX"/>
        </w:rPr>
      </w:pPr>
    </w:p>
    <w:p w14:paraId="5242A915" w14:textId="77777777" w:rsidR="00F47433" w:rsidRPr="00157AD4" w:rsidRDefault="00F47433" w:rsidP="00F47433">
      <w:pPr>
        <w:jc w:val="both"/>
        <w:rPr>
          <w:rFonts w:cs="Arial"/>
          <w:b/>
          <w:color w:val="auto"/>
          <w:sz w:val="20"/>
          <w:u w:val="single"/>
          <w:lang w:val="es-MX"/>
        </w:rPr>
      </w:pPr>
      <w:r w:rsidRPr="00157AD4">
        <w:rPr>
          <w:rFonts w:cs="Arial"/>
          <w:b/>
          <w:color w:val="auto"/>
          <w:sz w:val="20"/>
          <w:u w:val="single"/>
          <w:lang w:val="es-MX"/>
        </w:rPr>
        <w:t>ANEXO 10</w:t>
      </w:r>
    </w:p>
    <w:p w14:paraId="625D600C" w14:textId="77777777" w:rsidR="00F47433" w:rsidRPr="00157AD4" w:rsidRDefault="00F47433" w:rsidP="00F47433">
      <w:pPr>
        <w:jc w:val="both"/>
        <w:rPr>
          <w:rFonts w:cs="Arial"/>
          <w:b/>
          <w:color w:val="auto"/>
          <w:sz w:val="20"/>
          <w:u w:val="single"/>
          <w:lang w:val="es-MX"/>
        </w:rPr>
      </w:pPr>
    </w:p>
    <w:p w14:paraId="333A88E6" w14:textId="77777777" w:rsidR="00F47433" w:rsidRPr="00157AD4" w:rsidRDefault="00F47433" w:rsidP="00F47433">
      <w:pPr>
        <w:jc w:val="both"/>
        <w:rPr>
          <w:rFonts w:cs="Arial"/>
          <w:b/>
          <w:color w:val="auto"/>
          <w:sz w:val="20"/>
          <w:u w:val="single"/>
          <w:lang w:val="es-MX"/>
        </w:rPr>
      </w:pPr>
      <w:bookmarkStart w:id="15" w:name="_Hlk13479452"/>
      <w:r w:rsidRPr="00157AD4">
        <w:rPr>
          <w:rFonts w:cs="Arial"/>
          <w:b/>
          <w:color w:val="auto"/>
          <w:sz w:val="20"/>
          <w:u w:val="single"/>
          <w:lang w:val="es-MX"/>
        </w:rPr>
        <w:t xml:space="preserve">ORDEN IRREVOCABLE DE DESCUENTO. </w:t>
      </w:r>
    </w:p>
    <w:p w14:paraId="67A29F8B" w14:textId="77777777" w:rsidR="00F47433" w:rsidRPr="00157AD4" w:rsidRDefault="00F47433" w:rsidP="00F47433">
      <w:pPr>
        <w:jc w:val="both"/>
        <w:rPr>
          <w:rFonts w:cs="Arial"/>
          <w:b/>
          <w:color w:val="auto"/>
          <w:sz w:val="20"/>
          <w:u w:val="single"/>
          <w:lang w:val="es-MX"/>
        </w:rPr>
      </w:pPr>
    </w:p>
    <w:p w14:paraId="64CF75FB" w14:textId="36E5F1FB" w:rsidR="00F47433" w:rsidRPr="00157AD4" w:rsidRDefault="00CE0DEE" w:rsidP="00F47433">
      <w:pPr>
        <w:jc w:val="both"/>
        <w:rPr>
          <w:rFonts w:cs="Arial"/>
          <w:color w:val="auto"/>
          <w:sz w:val="20"/>
        </w:rPr>
      </w:pPr>
      <w:r>
        <w:rPr>
          <w:rFonts w:cs="Arial"/>
          <w:color w:val="auto"/>
          <w:spacing w:val="-3"/>
          <w:sz w:val="20"/>
          <w:lang w:val="es-ES_tradnl"/>
        </w:rPr>
        <w:t>“el (la) (sociedad) acreditado(a)” o “el (la) (sociedad) deudor(a)”</w:t>
      </w:r>
      <w:r w:rsidR="00F47433" w:rsidRPr="00157AD4">
        <w:rPr>
          <w:rFonts w:cs="Arial"/>
          <w:color w:val="auto"/>
          <w:sz w:val="20"/>
        </w:rPr>
        <w:t xml:space="preserve"> ha firmado Orden Irrevocable de Descuento, aceptada por ___________________, para que de su sueldo ___</w:t>
      </w:r>
      <w:r w:rsidR="00F47433" w:rsidRPr="00157AD4">
        <w:rPr>
          <w:rFonts w:cs="Arial"/>
          <w:color w:val="auto"/>
          <w:sz w:val="20"/>
          <w:u w:val="single"/>
        </w:rPr>
        <w:t>(quincenal o mensual)</w:t>
      </w:r>
      <w:r w:rsidR="00F47433" w:rsidRPr="00157AD4">
        <w:rPr>
          <w:rFonts w:cs="Arial"/>
          <w:color w:val="auto"/>
          <w:sz w:val="20"/>
        </w:rPr>
        <w:t xml:space="preserve">_____ le sean descontadas el cien por ciento de las cuotas de amortización del presente crédito, la cual será descontada en forma </w:t>
      </w:r>
      <w:r w:rsidR="00977D5C">
        <w:rPr>
          <w:rFonts w:cs="Arial"/>
          <w:color w:val="auto"/>
          <w:sz w:val="20"/>
        </w:rPr>
        <w:t>___</w:t>
      </w:r>
      <w:r w:rsidR="00977D5C">
        <w:rPr>
          <w:rFonts w:cs="Arial"/>
          <w:color w:val="auto"/>
          <w:sz w:val="20"/>
          <w:u w:val="single"/>
        </w:rPr>
        <w:t>(quincenal o mensual)</w:t>
      </w:r>
      <w:r w:rsidR="00977D5C">
        <w:rPr>
          <w:rFonts w:cs="Arial"/>
          <w:color w:val="auto"/>
          <w:sz w:val="20"/>
        </w:rPr>
        <w:t xml:space="preserve">_____ </w:t>
      </w:r>
      <w:r w:rsidR="00F47433" w:rsidRPr="00157AD4">
        <w:rPr>
          <w:rFonts w:cs="Arial"/>
          <w:color w:val="auto"/>
          <w:sz w:val="20"/>
        </w:rPr>
        <w:t>y se remitan al Banco en las fechas estipuladas</w:t>
      </w:r>
      <w:r w:rsidR="002236BF">
        <w:rPr>
          <w:rFonts w:cs="Arial"/>
          <w:color w:val="auto"/>
          <w:sz w:val="20"/>
        </w:rPr>
        <w:t>.</w:t>
      </w:r>
    </w:p>
    <w:bookmarkEnd w:id="15"/>
    <w:p w14:paraId="05EDF9E6" w14:textId="77777777" w:rsidR="00F47433" w:rsidRPr="00157AD4" w:rsidRDefault="00F47433" w:rsidP="00F47433">
      <w:pPr>
        <w:jc w:val="both"/>
        <w:rPr>
          <w:rFonts w:cs="Arial"/>
          <w:iCs/>
          <w:color w:val="auto"/>
          <w:sz w:val="20"/>
          <w:lang w:val="es-MX"/>
        </w:rPr>
      </w:pPr>
    </w:p>
    <w:p w14:paraId="1598AC9F" w14:textId="77777777" w:rsidR="00F47433" w:rsidRPr="00157AD4" w:rsidRDefault="00F47433" w:rsidP="00F47433">
      <w:pPr>
        <w:jc w:val="both"/>
        <w:rPr>
          <w:rFonts w:cs="Arial"/>
          <w:b/>
          <w:iCs/>
          <w:color w:val="auto"/>
          <w:sz w:val="20"/>
        </w:rPr>
      </w:pPr>
      <w:r w:rsidRPr="00157AD4">
        <w:rPr>
          <w:rFonts w:cs="Arial"/>
          <w:b/>
          <w:iCs/>
          <w:color w:val="auto"/>
          <w:sz w:val="20"/>
        </w:rPr>
        <w:t xml:space="preserve">CLAUSULAS ADICIONALES A INCLUIR EN TODOS LOS CONTRATOS SUJETOS A INSCRIPCIÓN </w:t>
      </w:r>
    </w:p>
    <w:p w14:paraId="1D230EDB" w14:textId="77777777" w:rsidR="00F47433" w:rsidRPr="00157AD4" w:rsidRDefault="00F47433" w:rsidP="00F47433">
      <w:pPr>
        <w:jc w:val="both"/>
        <w:rPr>
          <w:rFonts w:cs="Arial"/>
          <w:b/>
          <w:iCs/>
          <w:color w:val="auto"/>
          <w:sz w:val="20"/>
        </w:rPr>
      </w:pPr>
      <w:r w:rsidRPr="00157AD4">
        <w:rPr>
          <w:rFonts w:cs="Arial"/>
          <w:b/>
          <w:iCs/>
          <w:color w:val="auto"/>
          <w:sz w:val="20"/>
        </w:rPr>
        <w:lastRenderedPageBreak/>
        <w:t xml:space="preserve">(DECRETO 257) </w:t>
      </w:r>
    </w:p>
    <w:p w14:paraId="64FD98C9" w14:textId="77777777" w:rsidR="00F47433" w:rsidRPr="00157AD4" w:rsidRDefault="00F47433" w:rsidP="00F47433">
      <w:pPr>
        <w:jc w:val="both"/>
        <w:rPr>
          <w:rFonts w:cs="Arial"/>
          <w:iCs/>
          <w:color w:val="auto"/>
          <w:sz w:val="20"/>
        </w:rPr>
      </w:pPr>
    </w:p>
    <w:p w14:paraId="6FDB3DD2" w14:textId="77777777" w:rsidR="00F47433" w:rsidRPr="00157AD4" w:rsidRDefault="00F47433" w:rsidP="00F47433">
      <w:pPr>
        <w:jc w:val="both"/>
        <w:rPr>
          <w:rFonts w:cs="Arial"/>
          <w:iCs/>
          <w:color w:val="auto"/>
          <w:sz w:val="20"/>
        </w:rPr>
      </w:pPr>
      <w:r w:rsidRPr="00157AD4">
        <w:rPr>
          <w:rFonts w:cs="Arial"/>
          <w:iCs/>
          <w:color w:val="auto"/>
          <w:sz w:val="20"/>
        </w:rPr>
        <w:t>CLAUSULAS ESPECIALES:</w:t>
      </w:r>
    </w:p>
    <w:p w14:paraId="48DF8338" w14:textId="77777777" w:rsidR="00F47433" w:rsidRPr="00157AD4" w:rsidRDefault="00F47433" w:rsidP="00F47433">
      <w:pPr>
        <w:jc w:val="both"/>
        <w:rPr>
          <w:rFonts w:cs="Arial"/>
          <w:iCs/>
          <w:color w:val="auto"/>
          <w:sz w:val="20"/>
        </w:rPr>
      </w:pPr>
    </w:p>
    <w:p w14:paraId="41B9E4C5" w14:textId="77777777" w:rsidR="00F47433" w:rsidRPr="004D0843" w:rsidRDefault="00CE0DEE" w:rsidP="00F47433">
      <w:pPr>
        <w:widowControl w:val="0"/>
        <w:numPr>
          <w:ilvl w:val="0"/>
          <w:numId w:val="2"/>
        </w:numPr>
        <w:jc w:val="both"/>
        <w:rPr>
          <w:rFonts w:cs="Arial"/>
          <w:iCs/>
          <w:color w:val="auto"/>
          <w:sz w:val="20"/>
        </w:rPr>
      </w:pPr>
      <w:r>
        <w:rPr>
          <w:rFonts w:cs="Arial"/>
          <w:color w:val="auto"/>
          <w:spacing w:val="-3"/>
          <w:sz w:val="20"/>
          <w:lang w:val="es-ES_tradnl"/>
        </w:rPr>
        <w:t>“el (la) (sociedad) acreditado(a)” o “el (la) (sociedad) deudor(a)”</w:t>
      </w:r>
      <w:r w:rsidR="00F47433" w:rsidRPr="00157AD4">
        <w:rPr>
          <w:rFonts w:cs="Arial"/>
          <w:iCs/>
          <w:color w:val="auto"/>
          <w:sz w:val="20"/>
        </w:rPr>
        <w:t>,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w:t>
      </w:r>
      <w:r w:rsidR="00F47433" w:rsidRPr="00157AD4">
        <w:rPr>
          <w:rFonts w:cs="Arial"/>
          <w:iCs/>
          <w:color w:val="auto"/>
          <w:sz w:val="20"/>
          <w:lang w:val="es-MX"/>
        </w:rPr>
        <w:t xml:space="preserve"> y demás Leyes vigentes tengan derecho a ejercer.</w:t>
      </w:r>
    </w:p>
    <w:p w14:paraId="7938992E" w14:textId="0C97102B" w:rsidR="00616CA3" w:rsidRPr="001B5718" w:rsidRDefault="00F47433" w:rsidP="00616CA3">
      <w:pPr>
        <w:widowControl w:val="0"/>
        <w:numPr>
          <w:ilvl w:val="0"/>
          <w:numId w:val="1"/>
        </w:numPr>
        <w:jc w:val="both"/>
        <w:rPr>
          <w:rFonts w:cs="Arial"/>
          <w:color w:val="auto"/>
          <w:sz w:val="20"/>
        </w:rPr>
      </w:pPr>
      <w:r w:rsidRPr="00157AD4">
        <w:rPr>
          <w:rFonts w:cs="Arial"/>
          <w:bCs/>
          <w:iCs/>
          <w:color w:val="auto"/>
          <w:sz w:val="20"/>
          <w:lang w:val="es-ES_tradnl"/>
        </w:rPr>
        <w:t>DECLARACIÓN DEL NOTARIO:</w:t>
      </w:r>
      <w:r w:rsidRPr="00157AD4">
        <w:rPr>
          <w:rFonts w:cs="Arial"/>
          <w:iCs/>
          <w:color w:val="auto"/>
          <w:sz w:val="20"/>
          <w:lang w:val="es-ES_tradnl"/>
        </w:rPr>
        <w:t xml:space="preserve"> </w:t>
      </w:r>
      <w:r w:rsidRPr="00157AD4">
        <w:rPr>
          <w:rFonts w:cs="Arial"/>
          <w:color w:val="auto"/>
          <w:sz w:val="20"/>
        </w:rPr>
        <w:t xml:space="preserve">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bookmarkEnd w:id="13"/>
    </w:p>
    <w:sectPr w:rsidR="00616CA3" w:rsidRPr="001B5718" w:rsidSect="00D4078D">
      <w:headerReference w:type="even" r:id="rId10"/>
      <w:headerReference w:type="default" r:id="rId11"/>
      <w:footerReference w:type="even" r:id="rId12"/>
      <w:footerReference w:type="default" r:id="rId13"/>
      <w:headerReference w:type="first" r:id="rId14"/>
      <w:footerReference w:type="first" r:id="rId15"/>
      <w:pgSz w:w="12242" w:h="15842" w:code="1"/>
      <w:pgMar w:top="1701" w:right="1077" w:bottom="1264" w:left="1814" w:header="851" w:footer="924" w:gutter="0"/>
      <w:pgNumType w:start="1"/>
      <w:cols w:space="720"/>
      <w:docGrid w:linePitch="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A75FF2" w14:textId="77777777" w:rsidR="0099505C" w:rsidRDefault="0099505C">
      <w:r>
        <w:separator/>
      </w:r>
    </w:p>
  </w:endnote>
  <w:endnote w:type="continuationSeparator" w:id="0">
    <w:p w14:paraId="57FE0536" w14:textId="77777777" w:rsidR="0099505C" w:rsidRDefault="0099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CCA215" w14:textId="77777777" w:rsidR="002B3779" w:rsidRDefault="002B3779" w:rsidP="0099124C">
    <w:pPr>
      <w:pStyle w:val="Piedepgina"/>
      <w:framePr w:wrap="around" w:vAnchor="text" w:hAnchor="margin" w:xAlign="center" w:y="1"/>
      <w:jc w:val="both"/>
      <w:rPr>
        <w:rStyle w:val="Nmerodepgina"/>
      </w:rPr>
    </w:pPr>
    <w:r>
      <w:rPr>
        <w:rStyle w:val="Nmerodepgina"/>
      </w:rPr>
      <w:fldChar w:fldCharType="begin"/>
    </w:r>
    <w:r>
      <w:rPr>
        <w:rStyle w:val="Nmerodepgina"/>
      </w:rPr>
      <w:instrText xml:space="preserve">PAGE  </w:instrText>
    </w:r>
    <w:r>
      <w:rPr>
        <w:rStyle w:val="Nmerodepgina"/>
      </w:rPr>
      <w:fldChar w:fldCharType="end"/>
    </w:r>
  </w:p>
  <w:p w14:paraId="0272F2B9" w14:textId="77777777" w:rsidR="002B3779" w:rsidRDefault="002B3779" w:rsidP="0099124C">
    <w:pPr>
      <w:pStyle w:val="Piedepgin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072D92" w14:textId="77777777" w:rsidR="00305FE1" w:rsidRDefault="00305FE1" w:rsidP="00305FE1">
    <w:pPr>
      <w:spacing w:line="259" w:lineRule="auto"/>
      <w:jc w:val="both"/>
    </w:pPr>
    <w:r w:rsidRPr="00D92C14">
      <w:rPr>
        <w:rFonts w:cs="Arial"/>
        <w:color w:val="auto"/>
        <w:sz w:val="20"/>
        <w:lang w:val="es-SV" w:eastAsia="es-SV"/>
      </w:rPr>
      <w:t>El modelo de</w:t>
    </w:r>
    <w:r>
      <w:rPr>
        <w:rFonts w:cs="Arial"/>
        <w:color w:val="auto"/>
        <w:sz w:val="20"/>
        <w:lang w:val="es-SV" w:eastAsia="es-SV"/>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4E027901" w14:textId="30E6678A" w:rsidR="00D06AE6" w:rsidRPr="00D06AE6" w:rsidRDefault="00D06AE6" w:rsidP="00790620">
    <w:pPr>
      <w:autoSpaceDE w:val="0"/>
      <w:autoSpaceDN w:val="0"/>
      <w:adjustRightInd w:val="0"/>
      <w:jc w:val="both"/>
      <w:rPr>
        <w:rFonts w:cs="Arial"/>
        <w:color w:val="auto"/>
        <w:sz w:val="20"/>
        <w:lang w:val="es-SV" w:eastAsia="es-SV"/>
      </w:rPr>
    </w:pPr>
  </w:p>
  <w:p w14:paraId="4FE8E744" w14:textId="77777777" w:rsidR="00D06AE6" w:rsidRPr="00D06AE6" w:rsidRDefault="00D06AE6" w:rsidP="00D06AE6">
    <w:pPr>
      <w:pStyle w:val="Piedepgina"/>
      <w:jc w:val="center"/>
      <w:rPr>
        <w:sz w:val="18"/>
      </w:rPr>
    </w:pPr>
    <w:r w:rsidRPr="00D06AE6">
      <w:rPr>
        <w:sz w:val="18"/>
      </w:rPr>
      <w:fldChar w:fldCharType="begin"/>
    </w:r>
    <w:r w:rsidRPr="00D06AE6">
      <w:rPr>
        <w:sz w:val="18"/>
      </w:rPr>
      <w:instrText>PAGE   \* MERGEFORMAT</w:instrText>
    </w:r>
    <w:r w:rsidRPr="00D06AE6">
      <w:rPr>
        <w:sz w:val="18"/>
      </w:rPr>
      <w:fldChar w:fldCharType="separate"/>
    </w:r>
    <w:r w:rsidR="00C709BC">
      <w:rPr>
        <w:noProof/>
        <w:sz w:val="18"/>
      </w:rPr>
      <w:t>5</w:t>
    </w:r>
    <w:r w:rsidRPr="00D06AE6">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D7254" w14:textId="77777777" w:rsidR="00611096" w:rsidRDefault="006110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F29C90" w14:textId="77777777" w:rsidR="0099505C" w:rsidRDefault="0099505C">
      <w:r>
        <w:separator/>
      </w:r>
    </w:p>
  </w:footnote>
  <w:footnote w:type="continuationSeparator" w:id="0">
    <w:p w14:paraId="5E37FFD9" w14:textId="77777777" w:rsidR="0099505C" w:rsidRDefault="00995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9971D" w14:textId="77777777" w:rsidR="00611096" w:rsidRDefault="0061109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A8932" w14:textId="01922EA4" w:rsidR="00000393" w:rsidRPr="00000393" w:rsidRDefault="00350749" w:rsidP="00000393">
    <w:pPr>
      <w:tabs>
        <w:tab w:val="left" w:pos="-720"/>
      </w:tabs>
      <w:suppressAutoHyphens/>
      <w:spacing w:line="276" w:lineRule="auto"/>
      <w:ind w:left="1814" w:right="1077"/>
      <w:jc w:val="center"/>
      <w:rPr>
        <w:rFonts w:cs="Arial"/>
        <w:b/>
        <w:color w:val="auto"/>
        <w:spacing w:val="-3"/>
        <w:sz w:val="20"/>
        <w:lang w:val="es-ES_tradnl"/>
      </w:rPr>
    </w:pPr>
    <w:r>
      <w:rPr>
        <w:rFonts w:cs="Arial"/>
        <w:b/>
        <w:noProof/>
        <w:color w:val="auto"/>
        <w:spacing w:val="-3"/>
        <w:sz w:val="20"/>
        <w:lang w:val="es-ES_tradnl"/>
      </w:rPr>
      <w:drawing>
        <wp:anchor distT="0" distB="0" distL="114300" distR="114300" simplePos="0" relativeHeight="251658240" behindDoc="0" locked="0" layoutInCell="1" allowOverlap="1" wp14:anchorId="6013F137" wp14:editId="4CCD186B">
          <wp:simplePos x="0" y="0"/>
          <wp:positionH relativeFrom="column">
            <wp:posOffset>-666698</wp:posOffset>
          </wp:positionH>
          <wp:positionV relativeFrom="paragraph">
            <wp:posOffset>3816</wp:posOffset>
          </wp:positionV>
          <wp:extent cx="1874230" cy="337767"/>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4230" cy="337767"/>
                  </a:xfrm>
                  <a:prstGeom prst="rect">
                    <a:avLst/>
                  </a:prstGeom>
                </pic:spPr>
              </pic:pic>
            </a:graphicData>
          </a:graphic>
          <wp14:sizeRelV relativeFrom="margin">
            <wp14:pctHeight>0</wp14:pctHeight>
          </wp14:sizeRelV>
        </wp:anchor>
      </w:drawing>
    </w:r>
    <w:r w:rsidR="00000393" w:rsidRPr="00000393">
      <w:rPr>
        <w:rFonts w:cs="Arial"/>
        <w:b/>
        <w:color w:val="auto"/>
        <w:spacing w:val="-3"/>
        <w:sz w:val="20"/>
        <w:lang w:val="es-ES_tradnl"/>
      </w:rPr>
      <w:t xml:space="preserve"> MODELO DE</w:t>
    </w:r>
  </w:p>
  <w:p w14:paraId="1ACE0FE5" w14:textId="77777777" w:rsidR="00000393" w:rsidRDefault="00000393" w:rsidP="00000393">
    <w:pPr>
      <w:tabs>
        <w:tab w:val="left" w:pos="-720"/>
      </w:tabs>
      <w:suppressAutoHyphens/>
      <w:spacing w:line="276" w:lineRule="auto"/>
      <w:ind w:left="1814" w:right="1077"/>
      <w:jc w:val="center"/>
      <w:rPr>
        <w:rFonts w:cs="Arial"/>
        <w:b/>
        <w:color w:val="auto"/>
        <w:spacing w:val="-3"/>
        <w:sz w:val="20"/>
        <w:lang w:val="es-ES_tradnl"/>
      </w:rPr>
    </w:pPr>
    <w:r w:rsidRPr="00000393">
      <w:rPr>
        <w:rFonts w:cs="Arial"/>
        <w:b/>
        <w:color w:val="auto"/>
        <w:spacing w:val="-3"/>
        <w:sz w:val="20"/>
        <w:lang w:val="es-ES_tradnl"/>
      </w:rPr>
      <w:t xml:space="preserve">APERTURA DE </w:t>
    </w:r>
    <w:r w:rsidR="00EC0B24" w:rsidRPr="00000393">
      <w:rPr>
        <w:rFonts w:cs="Arial"/>
        <w:b/>
        <w:color w:val="auto"/>
        <w:spacing w:val="-3"/>
        <w:sz w:val="20"/>
        <w:lang w:val="es-ES_tradnl"/>
      </w:rPr>
      <w:t>CREDITO ROTATIVA</w:t>
    </w:r>
    <w:r w:rsidRPr="00000393">
      <w:rPr>
        <w:rFonts w:cs="Arial"/>
        <w:b/>
        <w:color w:val="auto"/>
        <w:spacing w:val="-3"/>
        <w:sz w:val="20"/>
        <w:lang w:val="es-ES_tradnl"/>
      </w:rPr>
      <w:t>.</w:t>
    </w:r>
  </w:p>
  <w:p w14:paraId="6E4477AA" w14:textId="77777777" w:rsidR="00CB46A4" w:rsidRDefault="00CB46A4" w:rsidP="00000393">
    <w:pPr>
      <w:tabs>
        <w:tab w:val="left" w:pos="-720"/>
      </w:tabs>
      <w:suppressAutoHyphens/>
      <w:spacing w:line="276" w:lineRule="auto"/>
      <w:ind w:left="1814" w:right="1077"/>
      <w:jc w:val="center"/>
      <w:rPr>
        <w:rFonts w:cs="Arial"/>
        <w:b/>
        <w:color w:val="auto"/>
        <w:spacing w:val="-3"/>
        <w:sz w:val="20"/>
        <w:lang w:val="es-ES_tradnl"/>
      </w:rPr>
    </w:pPr>
  </w:p>
  <w:p w14:paraId="53AFACCB" w14:textId="77777777" w:rsidR="00CB46A4" w:rsidRPr="00CB46A4" w:rsidRDefault="00CB46A4" w:rsidP="00CB46A4">
    <w:pPr>
      <w:tabs>
        <w:tab w:val="left" w:pos="-720"/>
      </w:tabs>
      <w:suppressAutoHyphens/>
      <w:spacing w:line="276" w:lineRule="auto"/>
      <w:ind w:left="1814" w:right="1077"/>
      <w:jc w:val="center"/>
      <w:rPr>
        <w:rFonts w:cs="Arial"/>
        <w:b/>
        <w:color w:val="auto"/>
        <w:spacing w:val="-3"/>
        <w:sz w:val="20"/>
        <w:lang w:val="es-ES_tradnl"/>
      </w:rPr>
    </w:pPr>
    <w:r>
      <w:rPr>
        <w:rFonts w:cs="Arial"/>
        <w:b/>
        <w:color w:val="auto"/>
        <w:spacing w:val="-3"/>
        <w:sz w:val="20"/>
        <w:lang w:val="es-ES_tradnl"/>
      </w:rPr>
      <w:t>BANCO HIPOTECARIO DE EL SALVADOR S.A.</w:t>
    </w:r>
  </w:p>
  <w:p w14:paraId="1584C14A" w14:textId="77777777" w:rsidR="002B3779" w:rsidRPr="00000393" w:rsidRDefault="002B3779" w:rsidP="00000393">
    <w:pPr>
      <w:jc w:val="center"/>
      <w:rPr>
        <w:rFonts w:cs="Arial"/>
        <w:b/>
        <w:color w:val="auto"/>
        <w:sz w:val="20"/>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1F8B17" w14:textId="77777777" w:rsidR="00611096" w:rsidRDefault="006110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165AF7"/>
    <w:multiLevelType w:val="hybridMultilevel"/>
    <w:tmpl w:val="FA1480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6B503A86"/>
    <w:multiLevelType w:val="hybridMultilevel"/>
    <w:tmpl w:val="CEF655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39870577">
    <w:abstractNumId w:val="1"/>
  </w:num>
  <w:num w:numId="2" w16cid:durableId="1142699146">
    <w:abstractNumId w:val="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434"/>
    <w:rsid w:val="00000393"/>
    <w:rsid w:val="00001E34"/>
    <w:rsid w:val="00002511"/>
    <w:rsid w:val="0000447B"/>
    <w:rsid w:val="000055AE"/>
    <w:rsid w:val="0001115E"/>
    <w:rsid w:val="000146C0"/>
    <w:rsid w:val="0001584B"/>
    <w:rsid w:val="00016590"/>
    <w:rsid w:val="0002441F"/>
    <w:rsid w:val="00024DE1"/>
    <w:rsid w:val="00026868"/>
    <w:rsid w:val="00026B5A"/>
    <w:rsid w:val="00032F91"/>
    <w:rsid w:val="00041049"/>
    <w:rsid w:val="0004423B"/>
    <w:rsid w:val="00050A39"/>
    <w:rsid w:val="000579C7"/>
    <w:rsid w:val="00063543"/>
    <w:rsid w:val="00065008"/>
    <w:rsid w:val="00065B7F"/>
    <w:rsid w:val="00067A69"/>
    <w:rsid w:val="00070E4F"/>
    <w:rsid w:val="00070F79"/>
    <w:rsid w:val="0007348B"/>
    <w:rsid w:val="00073FC7"/>
    <w:rsid w:val="00075D18"/>
    <w:rsid w:val="00075FA2"/>
    <w:rsid w:val="00077252"/>
    <w:rsid w:val="000810CB"/>
    <w:rsid w:val="00085386"/>
    <w:rsid w:val="000859C5"/>
    <w:rsid w:val="000924D2"/>
    <w:rsid w:val="000933A6"/>
    <w:rsid w:val="0009464F"/>
    <w:rsid w:val="00095372"/>
    <w:rsid w:val="000A1EDD"/>
    <w:rsid w:val="000A5FDD"/>
    <w:rsid w:val="000A6B9B"/>
    <w:rsid w:val="000B0D61"/>
    <w:rsid w:val="000B25D7"/>
    <w:rsid w:val="000B2A14"/>
    <w:rsid w:val="000B7CE0"/>
    <w:rsid w:val="000C2390"/>
    <w:rsid w:val="000C53B3"/>
    <w:rsid w:val="000C6835"/>
    <w:rsid w:val="000D161A"/>
    <w:rsid w:val="000D3B81"/>
    <w:rsid w:val="000D6788"/>
    <w:rsid w:val="000D71E3"/>
    <w:rsid w:val="000E26C2"/>
    <w:rsid w:val="000E39D0"/>
    <w:rsid w:val="000E40E6"/>
    <w:rsid w:val="000E4203"/>
    <w:rsid w:val="000E5775"/>
    <w:rsid w:val="000F6890"/>
    <w:rsid w:val="000F6EF2"/>
    <w:rsid w:val="00104162"/>
    <w:rsid w:val="00106355"/>
    <w:rsid w:val="00120629"/>
    <w:rsid w:val="00121C49"/>
    <w:rsid w:val="00121EDC"/>
    <w:rsid w:val="00130630"/>
    <w:rsid w:val="00133BC1"/>
    <w:rsid w:val="00140C4A"/>
    <w:rsid w:val="00143519"/>
    <w:rsid w:val="00143D3E"/>
    <w:rsid w:val="00153418"/>
    <w:rsid w:val="00153FB6"/>
    <w:rsid w:val="00157722"/>
    <w:rsid w:val="001577B7"/>
    <w:rsid w:val="00161ABF"/>
    <w:rsid w:val="00164840"/>
    <w:rsid w:val="00164D14"/>
    <w:rsid w:val="00165D9E"/>
    <w:rsid w:val="00170050"/>
    <w:rsid w:val="00171266"/>
    <w:rsid w:val="00171553"/>
    <w:rsid w:val="00173444"/>
    <w:rsid w:val="00174E73"/>
    <w:rsid w:val="00177757"/>
    <w:rsid w:val="001807C4"/>
    <w:rsid w:val="0018103C"/>
    <w:rsid w:val="001845EF"/>
    <w:rsid w:val="00187883"/>
    <w:rsid w:val="00192E72"/>
    <w:rsid w:val="00196750"/>
    <w:rsid w:val="00197128"/>
    <w:rsid w:val="001A1620"/>
    <w:rsid w:val="001A24ED"/>
    <w:rsid w:val="001A735E"/>
    <w:rsid w:val="001B39E9"/>
    <w:rsid w:val="001B4947"/>
    <w:rsid w:val="001B5486"/>
    <w:rsid w:val="001B5718"/>
    <w:rsid w:val="001B5D96"/>
    <w:rsid w:val="001C5925"/>
    <w:rsid w:val="001E0029"/>
    <w:rsid w:val="001E23FA"/>
    <w:rsid w:val="001F0C8E"/>
    <w:rsid w:val="001F0E4B"/>
    <w:rsid w:val="001F46F1"/>
    <w:rsid w:val="001F77A1"/>
    <w:rsid w:val="00203646"/>
    <w:rsid w:val="00203CAD"/>
    <w:rsid w:val="00221F48"/>
    <w:rsid w:val="002236BF"/>
    <w:rsid w:val="00223951"/>
    <w:rsid w:val="00223B11"/>
    <w:rsid w:val="0022458D"/>
    <w:rsid w:val="00226C66"/>
    <w:rsid w:val="0023087B"/>
    <w:rsid w:val="002308CA"/>
    <w:rsid w:val="00231E73"/>
    <w:rsid w:val="00235430"/>
    <w:rsid w:val="00241AEB"/>
    <w:rsid w:val="00245A11"/>
    <w:rsid w:val="00250B73"/>
    <w:rsid w:val="002521D3"/>
    <w:rsid w:val="0025259B"/>
    <w:rsid w:val="002530AA"/>
    <w:rsid w:val="00261A7A"/>
    <w:rsid w:val="00263B79"/>
    <w:rsid w:val="002671C5"/>
    <w:rsid w:val="00270A34"/>
    <w:rsid w:val="00272480"/>
    <w:rsid w:val="00280454"/>
    <w:rsid w:val="002807C4"/>
    <w:rsid w:val="002836D0"/>
    <w:rsid w:val="00284F3D"/>
    <w:rsid w:val="00290C37"/>
    <w:rsid w:val="00293882"/>
    <w:rsid w:val="00295762"/>
    <w:rsid w:val="002A0D9D"/>
    <w:rsid w:val="002A40AC"/>
    <w:rsid w:val="002A6ED7"/>
    <w:rsid w:val="002B2791"/>
    <w:rsid w:val="002B32F8"/>
    <w:rsid w:val="002B3779"/>
    <w:rsid w:val="002C0B73"/>
    <w:rsid w:val="002C0E37"/>
    <w:rsid w:val="002C184E"/>
    <w:rsid w:val="002C7CE8"/>
    <w:rsid w:val="002D1D86"/>
    <w:rsid w:val="002D2657"/>
    <w:rsid w:val="002D33C0"/>
    <w:rsid w:val="002D7226"/>
    <w:rsid w:val="002E02E4"/>
    <w:rsid w:val="002E055B"/>
    <w:rsid w:val="002E1E33"/>
    <w:rsid w:val="002E1EC9"/>
    <w:rsid w:val="002F27FC"/>
    <w:rsid w:val="002F517C"/>
    <w:rsid w:val="0030090B"/>
    <w:rsid w:val="003024BE"/>
    <w:rsid w:val="00305FE1"/>
    <w:rsid w:val="0030654D"/>
    <w:rsid w:val="00306B5E"/>
    <w:rsid w:val="00315EBF"/>
    <w:rsid w:val="00316735"/>
    <w:rsid w:val="003179AA"/>
    <w:rsid w:val="00321871"/>
    <w:rsid w:val="00322297"/>
    <w:rsid w:val="003338AF"/>
    <w:rsid w:val="0034387D"/>
    <w:rsid w:val="00345F9D"/>
    <w:rsid w:val="00350749"/>
    <w:rsid w:val="00351DA4"/>
    <w:rsid w:val="003633C7"/>
    <w:rsid w:val="003663BF"/>
    <w:rsid w:val="0036769F"/>
    <w:rsid w:val="00370924"/>
    <w:rsid w:val="00373C9B"/>
    <w:rsid w:val="00374FB1"/>
    <w:rsid w:val="00377DCE"/>
    <w:rsid w:val="003856E3"/>
    <w:rsid w:val="003900CB"/>
    <w:rsid w:val="00394F4E"/>
    <w:rsid w:val="00397B0C"/>
    <w:rsid w:val="003A114B"/>
    <w:rsid w:val="003A3EEA"/>
    <w:rsid w:val="003A5F8A"/>
    <w:rsid w:val="003B356D"/>
    <w:rsid w:val="003B42E3"/>
    <w:rsid w:val="003B4CCD"/>
    <w:rsid w:val="003C17A6"/>
    <w:rsid w:val="003C2E2F"/>
    <w:rsid w:val="003C3E3F"/>
    <w:rsid w:val="003C3FE8"/>
    <w:rsid w:val="003C721F"/>
    <w:rsid w:val="003D1D7D"/>
    <w:rsid w:val="003D3C73"/>
    <w:rsid w:val="003D75CB"/>
    <w:rsid w:val="003E619B"/>
    <w:rsid w:val="003F02FE"/>
    <w:rsid w:val="003F0C2B"/>
    <w:rsid w:val="003F1709"/>
    <w:rsid w:val="003F2651"/>
    <w:rsid w:val="003F3853"/>
    <w:rsid w:val="003F6C53"/>
    <w:rsid w:val="003F6F6C"/>
    <w:rsid w:val="00407695"/>
    <w:rsid w:val="004212C2"/>
    <w:rsid w:val="00422C7F"/>
    <w:rsid w:val="00424E1B"/>
    <w:rsid w:val="00426A01"/>
    <w:rsid w:val="0043351A"/>
    <w:rsid w:val="0043364A"/>
    <w:rsid w:val="0043642E"/>
    <w:rsid w:val="00437BCA"/>
    <w:rsid w:val="00437C93"/>
    <w:rsid w:val="004404D9"/>
    <w:rsid w:val="0044075F"/>
    <w:rsid w:val="00445A04"/>
    <w:rsid w:val="004469FB"/>
    <w:rsid w:val="00446FD8"/>
    <w:rsid w:val="00447A3B"/>
    <w:rsid w:val="004579F0"/>
    <w:rsid w:val="00460E8B"/>
    <w:rsid w:val="00462BB8"/>
    <w:rsid w:val="00470438"/>
    <w:rsid w:val="0047090D"/>
    <w:rsid w:val="00474C6A"/>
    <w:rsid w:val="00481910"/>
    <w:rsid w:val="00481BC5"/>
    <w:rsid w:val="0048207F"/>
    <w:rsid w:val="00483520"/>
    <w:rsid w:val="00484E1B"/>
    <w:rsid w:val="00493557"/>
    <w:rsid w:val="004935B0"/>
    <w:rsid w:val="00496E48"/>
    <w:rsid w:val="004A0F0C"/>
    <w:rsid w:val="004B28ED"/>
    <w:rsid w:val="004B2B1D"/>
    <w:rsid w:val="004B4CA0"/>
    <w:rsid w:val="004B6861"/>
    <w:rsid w:val="004B7BD9"/>
    <w:rsid w:val="004C0A63"/>
    <w:rsid w:val="004C4503"/>
    <w:rsid w:val="004C7226"/>
    <w:rsid w:val="004D0843"/>
    <w:rsid w:val="004E2B82"/>
    <w:rsid w:val="004E6430"/>
    <w:rsid w:val="004F7E7D"/>
    <w:rsid w:val="0050197F"/>
    <w:rsid w:val="00502BA8"/>
    <w:rsid w:val="00515FD0"/>
    <w:rsid w:val="00516C6D"/>
    <w:rsid w:val="005200D1"/>
    <w:rsid w:val="005210DA"/>
    <w:rsid w:val="00522087"/>
    <w:rsid w:val="005247FE"/>
    <w:rsid w:val="0052491F"/>
    <w:rsid w:val="00532D0C"/>
    <w:rsid w:val="0053520B"/>
    <w:rsid w:val="0053631F"/>
    <w:rsid w:val="0054392C"/>
    <w:rsid w:val="00544E00"/>
    <w:rsid w:val="0054585B"/>
    <w:rsid w:val="00547419"/>
    <w:rsid w:val="0055108B"/>
    <w:rsid w:val="0055120B"/>
    <w:rsid w:val="00566021"/>
    <w:rsid w:val="00573051"/>
    <w:rsid w:val="005731F6"/>
    <w:rsid w:val="00573385"/>
    <w:rsid w:val="005738E5"/>
    <w:rsid w:val="005816ED"/>
    <w:rsid w:val="005910AC"/>
    <w:rsid w:val="00596085"/>
    <w:rsid w:val="00597139"/>
    <w:rsid w:val="005B4820"/>
    <w:rsid w:val="005B4864"/>
    <w:rsid w:val="005B6C17"/>
    <w:rsid w:val="005B6E36"/>
    <w:rsid w:val="005C0372"/>
    <w:rsid w:val="005C0DBC"/>
    <w:rsid w:val="005C1379"/>
    <w:rsid w:val="005C30F5"/>
    <w:rsid w:val="005C4E14"/>
    <w:rsid w:val="005C7338"/>
    <w:rsid w:val="005D04B8"/>
    <w:rsid w:val="005D1925"/>
    <w:rsid w:val="005D3029"/>
    <w:rsid w:val="005D6C68"/>
    <w:rsid w:val="005E6FBB"/>
    <w:rsid w:val="005E75E2"/>
    <w:rsid w:val="005E77C4"/>
    <w:rsid w:val="005F04BD"/>
    <w:rsid w:val="005F4C57"/>
    <w:rsid w:val="00603C1D"/>
    <w:rsid w:val="0061058B"/>
    <w:rsid w:val="00611096"/>
    <w:rsid w:val="00611D7B"/>
    <w:rsid w:val="00612204"/>
    <w:rsid w:val="006123B1"/>
    <w:rsid w:val="006131FA"/>
    <w:rsid w:val="00614A9E"/>
    <w:rsid w:val="00616CA3"/>
    <w:rsid w:val="006176B4"/>
    <w:rsid w:val="00621005"/>
    <w:rsid w:val="00624A4E"/>
    <w:rsid w:val="006314EB"/>
    <w:rsid w:val="00631AFB"/>
    <w:rsid w:val="00632C99"/>
    <w:rsid w:val="006415DC"/>
    <w:rsid w:val="006421FB"/>
    <w:rsid w:val="00651582"/>
    <w:rsid w:val="00653EBB"/>
    <w:rsid w:val="006610BD"/>
    <w:rsid w:val="00663048"/>
    <w:rsid w:val="00663FC3"/>
    <w:rsid w:val="006708D1"/>
    <w:rsid w:val="00672AA9"/>
    <w:rsid w:val="0067447C"/>
    <w:rsid w:val="0068219F"/>
    <w:rsid w:val="006B1211"/>
    <w:rsid w:val="006C06C9"/>
    <w:rsid w:val="006C36C5"/>
    <w:rsid w:val="006D73C6"/>
    <w:rsid w:val="006E0A2A"/>
    <w:rsid w:val="006E3E7F"/>
    <w:rsid w:val="006F2E65"/>
    <w:rsid w:val="00701A83"/>
    <w:rsid w:val="00713038"/>
    <w:rsid w:val="00714E8F"/>
    <w:rsid w:val="00717A10"/>
    <w:rsid w:val="007219CB"/>
    <w:rsid w:val="00724064"/>
    <w:rsid w:val="00725F0D"/>
    <w:rsid w:val="00731F01"/>
    <w:rsid w:val="00740D8B"/>
    <w:rsid w:val="00754E7A"/>
    <w:rsid w:val="00756AB0"/>
    <w:rsid w:val="0076008D"/>
    <w:rsid w:val="0076028C"/>
    <w:rsid w:val="00760D93"/>
    <w:rsid w:val="00763A44"/>
    <w:rsid w:val="007651BD"/>
    <w:rsid w:val="007676E3"/>
    <w:rsid w:val="00770715"/>
    <w:rsid w:val="00773734"/>
    <w:rsid w:val="00777CAD"/>
    <w:rsid w:val="00777FCB"/>
    <w:rsid w:val="007823E8"/>
    <w:rsid w:val="00786F3C"/>
    <w:rsid w:val="00787A6F"/>
    <w:rsid w:val="00790620"/>
    <w:rsid w:val="00790739"/>
    <w:rsid w:val="00793B79"/>
    <w:rsid w:val="007A0B0E"/>
    <w:rsid w:val="007A12C0"/>
    <w:rsid w:val="007A1FF6"/>
    <w:rsid w:val="007A4374"/>
    <w:rsid w:val="007A7C2D"/>
    <w:rsid w:val="007A7EEB"/>
    <w:rsid w:val="007B3FE7"/>
    <w:rsid w:val="007C0F99"/>
    <w:rsid w:val="007C202C"/>
    <w:rsid w:val="007C2748"/>
    <w:rsid w:val="007C31FD"/>
    <w:rsid w:val="007C5AA0"/>
    <w:rsid w:val="007D131C"/>
    <w:rsid w:val="007D438C"/>
    <w:rsid w:val="007D4FC6"/>
    <w:rsid w:val="007D575F"/>
    <w:rsid w:val="007E3EDF"/>
    <w:rsid w:val="007E4BA7"/>
    <w:rsid w:val="007E7EDF"/>
    <w:rsid w:val="007F1EDF"/>
    <w:rsid w:val="007F30CB"/>
    <w:rsid w:val="007F3845"/>
    <w:rsid w:val="007F3D46"/>
    <w:rsid w:val="007F48D5"/>
    <w:rsid w:val="0080088F"/>
    <w:rsid w:val="00805C6A"/>
    <w:rsid w:val="00806B63"/>
    <w:rsid w:val="00807B95"/>
    <w:rsid w:val="00810060"/>
    <w:rsid w:val="00811E72"/>
    <w:rsid w:val="00824015"/>
    <w:rsid w:val="0082417D"/>
    <w:rsid w:val="00831B70"/>
    <w:rsid w:val="008409E7"/>
    <w:rsid w:val="008561C9"/>
    <w:rsid w:val="00856743"/>
    <w:rsid w:val="0085738C"/>
    <w:rsid w:val="00864F64"/>
    <w:rsid w:val="00865FED"/>
    <w:rsid w:val="00866637"/>
    <w:rsid w:val="00867CA6"/>
    <w:rsid w:val="00874833"/>
    <w:rsid w:val="008755BB"/>
    <w:rsid w:val="00880681"/>
    <w:rsid w:val="00890C84"/>
    <w:rsid w:val="0089146E"/>
    <w:rsid w:val="00896686"/>
    <w:rsid w:val="008A3947"/>
    <w:rsid w:val="008B0ADA"/>
    <w:rsid w:val="008B0BC5"/>
    <w:rsid w:val="008B0BED"/>
    <w:rsid w:val="008B4733"/>
    <w:rsid w:val="008C0550"/>
    <w:rsid w:val="008C19F6"/>
    <w:rsid w:val="008C22B7"/>
    <w:rsid w:val="008C252A"/>
    <w:rsid w:val="008D2445"/>
    <w:rsid w:val="008E1FAC"/>
    <w:rsid w:val="008E2642"/>
    <w:rsid w:val="008F1CFB"/>
    <w:rsid w:val="008F393A"/>
    <w:rsid w:val="0090016C"/>
    <w:rsid w:val="009003B0"/>
    <w:rsid w:val="009010E3"/>
    <w:rsid w:val="009017B9"/>
    <w:rsid w:val="00901B20"/>
    <w:rsid w:val="00911B7B"/>
    <w:rsid w:val="0091587F"/>
    <w:rsid w:val="009200B6"/>
    <w:rsid w:val="009333B8"/>
    <w:rsid w:val="009333D2"/>
    <w:rsid w:val="009426D5"/>
    <w:rsid w:val="0094349F"/>
    <w:rsid w:val="009464E9"/>
    <w:rsid w:val="009514EC"/>
    <w:rsid w:val="009528F3"/>
    <w:rsid w:val="00953F59"/>
    <w:rsid w:val="0095496A"/>
    <w:rsid w:val="00955DE9"/>
    <w:rsid w:val="0096159D"/>
    <w:rsid w:val="009716FC"/>
    <w:rsid w:val="009728AB"/>
    <w:rsid w:val="0097305D"/>
    <w:rsid w:val="00976CCE"/>
    <w:rsid w:val="00977D5C"/>
    <w:rsid w:val="0098316A"/>
    <w:rsid w:val="00983997"/>
    <w:rsid w:val="009854E6"/>
    <w:rsid w:val="0098692D"/>
    <w:rsid w:val="0099124C"/>
    <w:rsid w:val="00992274"/>
    <w:rsid w:val="00992439"/>
    <w:rsid w:val="0099505C"/>
    <w:rsid w:val="009A2537"/>
    <w:rsid w:val="009A6D56"/>
    <w:rsid w:val="009B0896"/>
    <w:rsid w:val="009B167D"/>
    <w:rsid w:val="009C57E1"/>
    <w:rsid w:val="009C584D"/>
    <w:rsid w:val="009C728F"/>
    <w:rsid w:val="009D4E5B"/>
    <w:rsid w:val="009D7619"/>
    <w:rsid w:val="009D767D"/>
    <w:rsid w:val="009E0F19"/>
    <w:rsid w:val="009E23D9"/>
    <w:rsid w:val="009E2721"/>
    <w:rsid w:val="009E4B53"/>
    <w:rsid w:val="009E536C"/>
    <w:rsid w:val="009E6C3A"/>
    <w:rsid w:val="009F3879"/>
    <w:rsid w:val="009F4A3B"/>
    <w:rsid w:val="00A06660"/>
    <w:rsid w:val="00A10A7E"/>
    <w:rsid w:val="00A10C7B"/>
    <w:rsid w:val="00A10F6E"/>
    <w:rsid w:val="00A122DE"/>
    <w:rsid w:val="00A164EA"/>
    <w:rsid w:val="00A17547"/>
    <w:rsid w:val="00A22235"/>
    <w:rsid w:val="00A23F9D"/>
    <w:rsid w:val="00A270DE"/>
    <w:rsid w:val="00A276CD"/>
    <w:rsid w:val="00A32B0F"/>
    <w:rsid w:val="00A33EDD"/>
    <w:rsid w:val="00A37F1C"/>
    <w:rsid w:val="00A41DD3"/>
    <w:rsid w:val="00A434D8"/>
    <w:rsid w:val="00A506BC"/>
    <w:rsid w:val="00A507E4"/>
    <w:rsid w:val="00A51BC0"/>
    <w:rsid w:val="00A53ED6"/>
    <w:rsid w:val="00A546CC"/>
    <w:rsid w:val="00A565A4"/>
    <w:rsid w:val="00A6471A"/>
    <w:rsid w:val="00A64FB3"/>
    <w:rsid w:val="00A6594A"/>
    <w:rsid w:val="00A70ED2"/>
    <w:rsid w:val="00A74195"/>
    <w:rsid w:val="00A74FC5"/>
    <w:rsid w:val="00A76091"/>
    <w:rsid w:val="00A76B08"/>
    <w:rsid w:val="00A76B68"/>
    <w:rsid w:val="00A77C77"/>
    <w:rsid w:val="00A8014E"/>
    <w:rsid w:val="00A807E0"/>
    <w:rsid w:val="00A8306C"/>
    <w:rsid w:val="00AA0026"/>
    <w:rsid w:val="00AA0AC9"/>
    <w:rsid w:val="00AA6D1A"/>
    <w:rsid w:val="00AB0203"/>
    <w:rsid w:val="00AB27EC"/>
    <w:rsid w:val="00AB37AA"/>
    <w:rsid w:val="00AB5BE2"/>
    <w:rsid w:val="00AC0033"/>
    <w:rsid w:val="00AD3C7C"/>
    <w:rsid w:val="00AE0F2E"/>
    <w:rsid w:val="00AE2B9E"/>
    <w:rsid w:val="00AE3C77"/>
    <w:rsid w:val="00AE7DE4"/>
    <w:rsid w:val="00AF0EC0"/>
    <w:rsid w:val="00AF1BF5"/>
    <w:rsid w:val="00AF447E"/>
    <w:rsid w:val="00AF4A95"/>
    <w:rsid w:val="00AF5EBD"/>
    <w:rsid w:val="00AF723F"/>
    <w:rsid w:val="00B0048A"/>
    <w:rsid w:val="00B02069"/>
    <w:rsid w:val="00B02D2C"/>
    <w:rsid w:val="00B07A30"/>
    <w:rsid w:val="00B10472"/>
    <w:rsid w:val="00B12CE8"/>
    <w:rsid w:val="00B160BE"/>
    <w:rsid w:val="00B20607"/>
    <w:rsid w:val="00B20FF9"/>
    <w:rsid w:val="00B23792"/>
    <w:rsid w:val="00B31C70"/>
    <w:rsid w:val="00B338F5"/>
    <w:rsid w:val="00B3392B"/>
    <w:rsid w:val="00B34536"/>
    <w:rsid w:val="00B371FF"/>
    <w:rsid w:val="00B40D6F"/>
    <w:rsid w:val="00B45687"/>
    <w:rsid w:val="00B54727"/>
    <w:rsid w:val="00B6440A"/>
    <w:rsid w:val="00B719B2"/>
    <w:rsid w:val="00B729E8"/>
    <w:rsid w:val="00B812B0"/>
    <w:rsid w:val="00B823C1"/>
    <w:rsid w:val="00B864A8"/>
    <w:rsid w:val="00B87434"/>
    <w:rsid w:val="00B91CF3"/>
    <w:rsid w:val="00B97EFE"/>
    <w:rsid w:val="00BA14B3"/>
    <w:rsid w:val="00BA2C64"/>
    <w:rsid w:val="00BA4400"/>
    <w:rsid w:val="00BA441F"/>
    <w:rsid w:val="00BA7CE4"/>
    <w:rsid w:val="00BA7D4A"/>
    <w:rsid w:val="00BB3507"/>
    <w:rsid w:val="00BC339C"/>
    <w:rsid w:val="00BD0BB9"/>
    <w:rsid w:val="00BD6B17"/>
    <w:rsid w:val="00BD7542"/>
    <w:rsid w:val="00BE063C"/>
    <w:rsid w:val="00BF5740"/>
    <w:rsid w:val="00C01730"/>
    <w:rsid w:val="00C074A6"/>
    <w:rsid w:val="00C17FBF"/>
    <w:rsid w:val="00C21A3A"/>
    <w:rsid w:val="00C223A5"/>
    <w:rsid w:val="00C2318C"/>
    <w:rsid w:val="00C23290"/>
    <w:rsid w:val="00C25AF7"/>
    <w:rsid w:val="00C27F0E"/>
    <w:rsid w:val="00C341D1"/>
    <w:rsid w:val="00C4328F"/>
    <w:rsid w:val="00C50CC0"/>
    <w:rsid w:val="00C619C7"/>
    <w:rsid w:val="00C62439"/>
    <w:rsid w:val="00C67AB9"/>
    <w:rsid w:val="00C7008D"/>
    <w:rsid w:val="00C709BC"/>
    <w:rsid w:val="00C7174C"/>
    <w:rsid w:val="00C7398C"/>
    <w:rsid w:val="00C757F1"/>
    <w:rsid w:val="00C77F60"/>
    <w:rsid w:val="00C82598"/>
    <w:rsid w:val="00C83321"/>
    <w:rsid w:val="00C87130"/>
    <w:rsid w:val="00C9409F"/>
    <w:rsid w:val="00C94659"/>
    <w:rsid w:val="00C956A7"/>
    <w:rsid w:val="00CA5A31"/>
    <w:rsid w:val="00CA6B34"/>
    <w:rsid w:val="00CA7883"/>
    <w:rsid w:val="00CB3F36"/>
    <w:rsid w:val="00CB46A4"/>
    <w:rsid w:val="00CB78BB"/>
    <w:rsid w:val="00CC1371"/>
    <w:rsid w:val="00CD09DB"/>
    <w:rsid w:val="00CD62A2"/>
    <w:rsid w:val="00CE0DEE"/>
    <w:rsid w:val="00CE2584"/>
    <w:rsid w:val="00CF15DC"/>
    <w:rsid w:val="00CF39FB"/>
    <w:rsid w:val="00CF5FD4"/>
    <w:rsid w:val="00D0079E"/>
    <w:rsid w:val="00D00CAD"/>
    <w:rsid w:val="00D00E33"/>
    <w:rsid w:val="00D02D81"/>
    <w:rsid w:val="00D05C06"/>
    <w:rsid w:val="00D06AE6"/>
    <w:rsid w:val="00D1162E"/>
    <w:rsid w:val="00D147F0"/>
    <w:rsid w:val="00D26C66"/>
    <w:rsid w:val="00D30A81"/>
    <w:rsid w:val="00D4078D"/>
    <w:rsid w:val="00D40A3A"/>
    <w:rsid w:val="00D46C55"/>
    <w:rsid w:val="00D4763B"/>
    <w:rsid w:val="00D50B9E"/>
    <w:rsid w:val="00D5178E"/>
    <w:rsid w:val="00D608F0"/>
    <w:rsid w:val="00D654CA"/>
    <w:rsid w:val="00D664F1"/>
    <w:rsid w:val="00D82C24"/>
    <w:rsid w:val="00D8740E"/>
    <w:rsid w:val="00D900A9"/>
    <w:rsid w:val="00D90E37"/>
    <w:rsid w:val="00D92C14"/>
    <w:rsid w:val="00DA04D6"/>
    <w:rsid w:val="00DB3781"/>
    <w:rsid w:val="00DB4BF3"/>
    <w:rsid w:val="00DB666E"/>
    <w:rsid w:val="00DB7ED8"/>
    <w:rsid w:val="00DC6854"/>
    <w:rsid w:val="00DD4574"/>
    <w:rsid w:val="00DD525D"/>
    <w:rsid w:val="00DE0ADC"/>
    <w:rsid w:val="00DE3DEE"/>
    <w:rsid w:val="00DE3F92"/>
    <w:rsid w:val="00DE522D"/>
    <w:rsid w:val="00DE6645"/>
    <w:rsid w:val="00DF21FA"/>
    <w:rsid w:val="00DF404C"/>
    <w:rsid w:val="00DF6CAE"/>
    <w:rsid w:val="00E01787"/>
    <w:rsid w:val="00E03FF7"/>
    <w:rsid w:val="00E04693"/>
    <w:rsid w:val="00E04F7B"/>
    <w:rsid w:val="00E124E2"/>
    <w:rsid w:val="00E174AB"/>
    <w:rsid w:val="00E17E5C"/>
    <w:rsid w:val="00E2335D"/>
    <w:rsid w:val="00E23BF4"/>
    <w:rsid w:val="00E24C6B"/>
    <w:rsid w:val="00E25480"/>
    <w:rsid w:val="00E25C93"/>
    <w:rsid w:val="00E27040"/>
    <w:rsid w:val="00E32CC5"/>
    <w:rsid w:val="00E3655B"/>
    <w:rsid w:val="00E37D6F"/>
    <w:rsid w:val="00E4196B"/>
    <w:rsid w:val="00E45621"/>
    <w:rsid w:val="00E50FD6"/>
    <w:rsid w:val="00E51F0E"/>
    <w:rsid w:val="00E542FA"/>
    <w:rsid w:val="00E54DCC"/>
    <w:rsid w:val="00E60ADA"/>
    <w:rsid w:val="00E65BEF"/>
    <w:rsid w:val="00E72F25"/>
    <w:rsid w:val="00E804CC"/>
    <w:rsid w:val="00E8282F"/>
    <w:rsid w:val="00E83369"/>
    <w:rsid w:val="00E9042F"/>
    <w:rsid w:val="00E909FD"/>
    <w:rsid w:val="00E90EB3"/>
    <w:rsid w:val="00E9660C"/>
    <w:rsid w:val="00E97D64"/>
    <w:rsid w:val="00EA35F4"/>
    <w:rsid w:val="00EA396F"/>
    <w:rsid w:val="00EB06AF"/>
    <w:rsid w:val="00EB0CAA"/>
    <w:rsid w:val="00EB1332"/>
    <w:rsid w:val="00EB55C5"/>
    <w:rsid w:val="00EB5A37"/>
    <w:rsid w:val="00EC0B24"/>
    <w:rsid w:val="00EC3856"/>
    <w:rsid w:val="00EC3980"/>
    <w:rsid w:val="00EC4CE1"/>
    <w:rsid w:val="00ED13CC"/>
    <w:rsid w:val="00ED1A35"/>
    <w:rsid w:val="00ED4C10"/>
    <w:rsid w:val="00ED5EA1"/>
    <w:rsid w:val="00ED5EAE"/>
    <w:rsid w:val="00EE0E05"/>
    <w:rsid w:val="00EE25C1"/>
    <w:rsid w:val="00EE2F4F"/>
    <w:rsid w:val="00EE576D"/>
    <w:rsid w:val="00EE6643"/>
    <w:rsid w:val="00EF0220"/>
    <w:rsid w:val="00EF5327"/>
    <w:rsid w:val="00F01775"/>
    <w:rsid w:val="00F01D11"/>
    <w:rsid w:val="00F16BB6"/>
    <w:rsid w:val="00F20D2D"/>
    <w:rsid w:val="00F215D5"/>
    <w:rsid w:val="00F21620"/>
    <w:rsid w:val="00F23081"/>
    <w:rsid w:val="00F3136E"/>
    <w:rsid w:val="00F32138"/>
    <w:rsid w:val="00F34533"/>
    <w:rsid w:val="00F461D2"/>
    <w:rsid w:val="00F47433"/>
    <w:rsid w:val="00F574F6"/>
    <w:rsid w:val="00F61D21"/>
    <w:rsid w:val="00F62FE8"/>
    <w:rsid w:val="00F639AE"/>
    <w:rsid w:val="00F63E3D"/>
    <w:rsid w:val="00F65C69"/>
    <w:rsid w:val="00F679E4"/>
    <w:rsid w:val="00F70444"/>
    <w:rsid w:val="00F712AD"/>
    <w:rsid w:val="00F73062"/>
    <w:rsid w:val="00F8511A"/>
    <w:rsid w:val="00F87244"/>
    <w:rsid w:val="00F9000D"/>
    <w:rsid w:val="00F9053F"/>
    <w:rsid w:val="00F91488"/>
    <w:rsid w:val="00F93665"/>
    <w:rsid w:val="00FA0ABB"/>
    <w:rsid w:val="00FA0F79"/>
    <w:rsid w:val="00FB2A77"/>
    <w:rsid w:val="00FB2D89"/>
    <w:rsid w:val="00FB4EC2"/>
    <w:rsid w:val="00FB58D7"/>
    <w:rsid w:val="00FC1A91"/>
    <w:rsid w:val="00FC234A"/>
    <w:rsid w:val="00FC6370"/>
    <w:rsid w:val="00FC6727"/>
    <w:rsid w:val="00FD499D"/>
    <w:rsid w:val="00FE1293"/>
    <w:rsid w:val="00FE353B"/>
    <w:rsid w:val="00FF02F0"/>
    <w:rsid w:val="00FF10F8"/>
    <w:rsid w:val="00FF1D1A"/>
    <w:rsid w:val="00FF678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7BD9D99"/>
  <w15:chartTrackingRefBased/>
  <w15:docId w15:val="{BC97D12B-9A56-514F-A83D-587A2590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SV"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80"/>
      <w:sz w:val="10"/>
      <w:lang w:val="es-ES"/>
    </w:rPr>
  </w:style>
  <w:style w:type="paragraph" w:styleId="Ttulo1">
    <w:name w:val="heading 1"/>
    <w:basedOn w:val="Normal"/>
    <w:next w:val="Normal"/>
    <w:qFormat/>
    <w:pPr>
      <w:keepNext/>
      <w:outlineLvl w:val="0"/>
    </w:pPr>
    <w:rPr>
      <w:i/>
      <w:sz w:val="16"/>
      <w:lang w:val="es-MX"/>
    </w:rPr>
  </w:style>
  <w:style w:type="paragraph" w:styleId="Ttulo2">
    <w:name w:val="heading 2"/>
    <w:basedOn w:val="Normal"/>
    <w:next w:val="Normal"/>
    <w:qFormat/>
    <w:pPr>
      <w:keepNext/>
      <w:jc w:val="center"/>
      <w:outlineLvl w:val="1"/>
    </w:pPr>
    <w:rPr>
      <w:sz w:val="14"/>
      <w:lang w:val="es-MX"/>
    </w:rPr>
  </w:style>
  <w:style w:type="paragraph" w:styleId="Ttulo3">
    <w:name w:val="heading 3"/>
    <w:basedOn w:val="Normal"/>
    <w:next w:val="Normal"/>
    <w:qFormat/>
    <w:pPr>
      <w:keepNext/>
      <w:outlineLvl w:val="2"/>
    </w:pPr>
    <w:rPr>
      <w:sz w:val="14"/>
      <w:lang w:val="es-MX"/>
    </w:rPr>
  </w:style>
  <w:style w:type="paragraph" w:styleId="Ttulo4">
    <w:name w:val="heading 4"/>
    <w:basedOn w:val="Normal"/>
    <w:next w:val="Normal"/>
    <w:qFormat/>
    <w:pPr>
      <w:keepNext/>
      <w:jc w:val="center"/>
      <w:outlineLvl w:val="3"/>
    </w:pPr>
    <w:rPr>
      <w:b/>
      <w:sz w:val="14"/>
      <w:lang w:val="es-MX"/>
    </w:rPr>
  </w:style>
  <w:style w:type="paragraph" w:styleId="Ttulo5">
    <w:name w:val="heading 5"/>
    <w:basedOn w:val="Normal"/>
    <w:next w:val="Normal"/>
    <w:qFormat/>
    <w:pPr>
      <w:keepNext/>
      <w:jc w:val="both"/>
      <w:outlineLvl w:val="4"/>
    </w:pPr>
    <w:rPr>
      <w:color w:val="FF0000"/>
      <w:sz w:val="16"/>
      <w:lang w:val="es-MX"/>
    </w:rPr>
  </w:style>
  <w:style w:type="paragraph" w:styleId="Ttulo6">
    <w:name w:val="heading 6"/>
    <w:basedOn w:val="Normal"/>
    <w:next w:val="Normal"/>
    <w:qFormat/>
    <w:pPr>
      <w:keepNext/>
      <w:jc w:val="right"/>
      <w:outlineLvl w:val="5"/>
    </w:pPr>
    <w:rPr>
      <w:color w:val="FF0000"/>
      <w:sz w:val="16"/>
      <w:lang w:val="es-MX"/>
    </w:rPr>
  </w:style>
  <w:style w:type="paragraph" w:styleId="Ttulo7">
    <w:name w:val="heading 7"/>
    <w:basedOn w:val="Normal"/>
    <w:next w:val="Normal"/>
    <w:qFormat/>
    <w:pPr>
      <w:keepNext/>
      <w:jc w:val="both"/>
      <w:outlineLvl w:val="6"/>
    </w:pPr>
    <w:rPr>
      <w:i/>
      <w:color w:val="FF00FF"/>
      <w:sz w:val="16"/>
      <w:lang w:val="es-MX"/>
    </w:rPr>
  </w:style>
  <w:style w:type="paragraph" w:styleId="Ttulo8">
    <w:name w:val="heading 8"/>
    <w:basedOn w:val="Normal"/>
    <w:next w:val="Normal"/>
    <w:qFormat/>
    <w:pPr>
      <w:keepNext/>
      <w:outlineLvl w:val="7"/>
    </w:pPr>
    <w:rPr>
      <w:lang w:val="es-MX"/>
    </w:rPr>
  </w:style>
  <w:style w:type="paragraph" w:styleId="Ttulo9">
    <w:name w:val="heading 9"/>
    <w:basedOn w:val="Normal"/>
    <w:next w:val="Normal"/>
    <w:qFormat/>
    <w:pPr>
      <w:keepNext/>
      <w:jc w:val="both"/>
      <w:outlineLvl w:val="8"/>
    </w:pPr>
    <w:rPr>
      <w:sz w:val="1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lang w:val="es-MX"/>
    </w:rPr>
  </w:style>
  <w:style w:type="paragraph" w:styleId="Textoindependiente2">
    <w:name w:val="Body Text 2"/>
    <w:basedOn w:val="Normal"/>
    <w:pPr>
      <w:jc w:val="center"/>
    </w:pPr>
    <w:rPr>
      <w:color w:val="FF0000"/>
      <w:lang w:val="es-MX"/>
    </w:rPr>
  </w:style>
  <w:style w:type="paragraph" w:styleId="Textoindependiente3">
    <w:name w:val="Body Text 3"/>
    <w:basedOn w:val="Normal"/>
    <w:pPr>
      <w:jc w:val="center"/>
    </w:pPr>
    <w:rPr>
      <w:sz w:val="9"/>
      <w:lang w:val="es-MX"/>
    </w:rPr>
  </w:style>
  <w:style w:type="paragraph" w:styleId="Sangradetextonormal">
    <w:name w:val="Body Text Indent"/>
    <w:basedOn w:val="Normal"/>
    <w:pPr>
      <w:ind w:left="360"/>
      <w:jc w:val="both"/>
    </w:pPr>
    <w:rPr>
      <w:color w:val="auto"/>
      <w:sz w:val="14"/>
      <w:lang w:val="es-MX"/>
    </w:r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alfinal">
    <w:name w:val="endnote text"/>
    <w:basedOn w:val="Normal"/>
    <w:semiHidden/>
    <w:rsid w:val="00BA7D4A"/>
    <w:rPr>
      <w:sz w:val="20"/>
    </w:rPr>
  </w:style>
  <w:style w:type="character" w:styleId="Refdenotaalfinal">
    <w:name w:val="endnote reference"/>
    <w:semiHidden/>
    <w:rsid w:val="00BA7D4A"/>
    <w:rPr>
      <w:vertAlign w:val="superscript"/>
    </w:rPr>
  </w:style>
  <w:style w:type="character" w:styleId="Nmerodepgina">
    <w:name w:val="page number"/>
    <w:basedOn w:val="Fuentedeprrafopredeter"/>
    <w:rsid w:val="003C3E3F"/>
  </w:style>
  <w:style w:type="character" w:styleId="Hipervnculo">
    <w:name w:val="Hyperlink"/>
    <w:rsid w:val="00A270DE"/>
    <w:rPr>
      <w:color w:val="0000FF"/>
      <w:u w:val="single"/>
    </w:rPr>
  </w:style>
  <w:style w:type="table" w:styleId="Tablaconcuadrcula">
    <w:name w:val="Table Grid"/>
    <w:basedOn w:val="Tablanormal"/>
    <w:rsid w:val="00CF39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953F59"/>
    <w:pPr>
      <w:ind w:left="708"/>
    </w:pPr>
    <w:rPr>
      <w:rFonts w:ascii="Times New Roman" w:eastAsia="Calibri" w:hAnsi="Times New Roman"/>
      <w:color w:val="auto"/>
      <w:sz w:val="24"/>
      <w:szCs w:val="24"/>
      <w:lang w:val="es-SV"/>
    </w:rPr>
  </w:style>
  <w:style w:type="character" w:customStyle="1" w:styleId="PiedepginaCar">
    <w:name w:val="Pie de página Car"/>
    <w:link w:val="Piedepgina"/>
    <w:uiPriority w:val="99"/>
    <w:rsid w:val="00D92C14"/>
    <w:rPr>
      <w:rFonts w:ascii="Arial" w:hAnsi="Arial"/>
      <w:color w:val="000080"/>
      <w:sz w:val="10"/>
      <w:lang w:val="es-ES" w:eastAsia="es-ES"/>
    </w:rPr>
  </w:style>
  <w:style w:type="character" w:customStyle="1" w:styleId="EncabezadoCar">
    <w:name w:val="Encabezado Car"/>
    <w:link w:val="Encabezado"/>
    <w:uiPriority w:val="99"/>
    <w:rsid w:val="00E124E2"/>
    <w:rPr>
      <w:rFonts w:ascii="Arial" w:hAnsi="Arial"/>
      <w:color w:val="000080"/>
      <w:sz w:val="10"/>
      <w:lang w:val="es-ES" w:eastAsia="es-ES"/>
    </w:rPr>
  </w:style>
  <w:style w:type="character" w:customStyle="1" w:styleId="TextoindependienteCar">
    <w:name w:val="Texto independiente Car"/>
    <w:link w:val="Textoindependiente"/>
    <w:rsid w:val="000924D2"/>
    <w:rPr>
      <w:rFonts w:ascii="Arial" w:hAnsi="Arial"/>
      <w:color w:val="000080"/>
      <w:sz w:val="1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647678">
      <w:bodyDiv w:val="1"/>
      <w:marLeft w:val="0"/>
      <w:marRight w:val="0"/>
      <w:marTop w:val="0"/>
      <w:marBottom w:val="0"/>
      <w:divBdr>
        <w:top w:val="none" w:sz="0" w:space="0" w:color="auto"/>
        <w:left w:val="none" w:sz="0" w:space="0" w:color="auto"/>
        <w:bottom w:val="none" w:sz="0" w:space="0" w:color="auto"/>
        <w:right w:val="none" w:sz="0" w:space="0" w:color="auto"/>
      </w:divBdr>
    </w:div>
    <w:div w:id="67927902">
      <w:bodyDiv w:val="1"/>
      <w:marLeft w:val="0"/>
      <w:marRight w:val="0"/>
      <w:marTop w:val="0"/>
      <w:marBottom w:val="0"/>
      <w:divBdr>
        <w:top w:val="none" w:sz="0" w:space="0" w:color="auto"/>
        <w:left w:val="none" w:sz="0" w:space="0" w:color="auto"/>
        <w:bottom w:val="none" w:sz="0" w:space="0" w:color="auto"/>
        <w:right w:val="none" w:sz="0" w:space="0" w:color="auto"/>
      </w:divBdr>
    </w:div>
    <w:div w:id="473063250">
      <w:bodyDiv w:val="1"/>
      <w:marLeft w:val="0"/>
      <w:marRight w:val="0"/>
      <w:marTop w:val="0"/>
      <w:marBottom w:val="0"/>
      <w:divBdr>
        <w:top w:val="none" w:sz="0" w:space="0" w:color="auto"/>
        <w:left w:val="none" w:sz="0" w:space="0" w:color="auto"/>
        <w:bottom w:val="none" w:sz="0" w:space="0" w:color="auto"/>
        <w:right w:val="none" w:sz="0" w:space="0" w:color="auto"/>
      </w:divBdr>
    </w:div>
    <w:div w:id="490760097">
      <w:bodyDiv w:val="1"/>
      <w:marLeft w:val="0"/>
      <w:marRight w:val="0"/>
      <w:marTop w:val="0"/>
      <w:marBottom w:val="0"/>
      <w:divBdr>
        <w:top w:val="none" w:sz="0" w:space="0" w:color="auto"/>
        <w:left w:val="none" w:sz="0" w:space="0" w:color="auto"/>
        <w:bottom w:val="none" w:sz="0" w:space="0" w:color="auto"/>
        <w:right w:val="none" w:sz="0" w:space="0" w:color="auto"/>
      </w:divBdr>
    </w:div>
    <w:div w:id="493105646">
      <w:bodyDiv w:val="1"/>
      <w:marLeft w:val="0"/>
      <w:marRight w:val="0"/>
      <w:marTop w:val="0"/>
      <w:marBottom w:val="0"/>
      <w:divBdr>
        <w:top w:val="none" w:sz="0" w:space="0" w:color="auto"/>
        <w:left w:val="none" w:sz="0" w:space="0" w:color="auto"/>
        <w:bottom w:val="none" w:sz="0" w:space="0" w:color="auto"/>
        <w:right w:val="none" w:sz="0" w:space="0" w:color="auto"/>
      </w:divBdr>
    </w:div>
    <w:div w:id="505554919">
      <w:bodyDiv w:val="1"/>
      <w:marLeft w:val="0"/>
      <w:marRight w:val="0"/>
      <w:marTop w:val="0"/>
      <w:marBottom w:val="0"/>
      <w:divBdr>
        <w:top w:val="none" w:sz="0" w:space="0" w:color="auto"/>
        <w:left w:val="none" w:sz="0" w:space="0" w:color="auto"/>
        <w:bottom w:val="none" w:sz="0" w:space="0" w:color="auto"/>
        <w:right w:val="none" w:sz="0" w:space="0" w:color="auto"/>
      </w:divBdr>
    </w:div>
    <w:div w:id="663749105">
      <w:bodyDiv w:val="1"/>
      <w:marLeft w:val="0"/>
      <w:marRight w:val="0"/>
      <w:marTop w:val="0"/>
      <w:marBottom w:val="0"/>
      <w:divBdr>
        <w:top w:val="none" w:sz="0" w:space="0" w:color="auto"/>
        <w:left w:val="none" w:sz="0" w:space="0" w:color="auto"/>
        <w:bottom w:val="none" w:sz="0" w:space="0" w:color="auto"/>
        <w:right w:val="none" w:sz="0" w:space="0" w:color="auto"/>
      </w:divBdr>
    </w:div>
    <w:div w:id="1133669344">
      <w:bodyDiv w:val="1"/>
      <w:marLeft w:val="0"/>
      <w:marRight w:val="0"/>
      <w:marTop w:val="0"/>
      <w:marBottom w:val="0"/>
      <w:divBdr>
        <w:top w:val="none" w:sz="0" w:space="0" w:color="auto"/>
        <w:left w:val="none" w:sz="0" w:space="0" w:color="auto"/>
        <w:bottom w:val="none" w:sz="0" w:space="0" w:color="auto"/>
        <w:right w:val="none" w:sz="0" w:space="0" w:color="auto"/>
      </w:divBdr>
    </w:div>
    <w:div w:id="1345666647">
      <w:bodyDiv w:val="1"/>
      <w:marLeft w:val="0"/>
      <w:marRight w:val="0"/>
      <w:marTop w:val="0"/>
      <w:marBottom w:val="0"/>
      <w:divBdr>
        <w:top w:val="none" w:sz="0" w:space="0" w:color="auto"/>
        <w:left w:val="none" w:sz="0" w:space="0" w:color="auto"/>
        <w:bottom w:val="none" w:sz="0" w:space="0" w:color="auto"/>
        <w:right w:val="none" w:sz="0" w:space="0" w:color="auto"/>
      </w:divBdr>
    </w:div>
    <w:div w:id="1530869923">
      <w:bodyDiv w:val="1"/>
      <w:marLeft w:val="0"/>
      <w:marRight w:val="0"/>
      <w:marTop w:val="0"/>
      <w:marBottom w:val="0"/>
      <w:divBdr>
        <w:top w:val="none" w:sz="0" w:space="0" w:color="auto"/>
        <w:left w:val="none" w:sz="0" w:space="0" w:color="auto"/>
        <w:bottom w:val="none" w:sz="0" w:space="0" w:color="auto"/>
        <w:right w:val="none" w:sz="0" w:space="0" w:color="auto"/>
      </w:divBdr>
    </w:div>
    <w:div w:id="1632398970">
      <w:bodyDiv w:val="1"/>
      <w:marLeft w:val="0"/>
      <w:marRight w:val="0"/>
      <w:marTop w:val="0"/>
      <w:marBottom w:val="0"/>
      <w:divBdr>
        <w:top w:val="none" w:sz="0" w:space="0" w:color="auto"/>
        <w:left w:val="none" w:sz="0" w:space="0" w:color="auto"/>
        <w:bottom w:val="none" w:sz="0" w:space="0" w:color="auto"/>
        <w:right w:val="none" w:sz="0" w:space="0" w:color="auto"/>
      </w:divBdr>
    </w:div>
    <w:div w:id="1780221478">
      <w:bodyDiv w:val="1"/>
      <w:marLeft w:val="0"/>
      <w:marRight w:val="0"/>
      <w:marTop w:val="0"/>
      <w:marBottom w:val="0"/>
      <w:divBdr>
        <w:top w:val="none" w:sz="0" w:space="0" w:color="auto"/>
        <w:left w:val="none" w:sz="0" w:space="0" w:color="auto"/>
        <w:bottom w:val="none" w:sz="0" w:space="0" w:color="auto"/>
        <w:right w:val="none" w:sz="0" w:space="0" w:color="auto"/>
      </w:divBdr>
    </w:div>
    <w:div w:id="1782144272">
      <w:bodyDiv w:val="1"/>
      <w:marLeft w:val="0"/>
      <w:marRight w:val="0"/>
      <w:marTop w:val="0"/>
      <w:marBottom w:val="0"/>
      <w:divBdr>
        <w:top w:val="none" w:sz="0" w:space="0" w:color="auto"/>
        <w:left w:val="none" w:sz="0" w:space="0" w:color="auto"/>
        <w:bottom w:val="none" w:sz="0" w:space="0" w:color="auto"/>
        <w:right w:val="none" w:sz="0" w:space="0" w:color="auto"/>
      </w:divBdr>
    </w:div>
    <w:div w:id="2053918019">
      <w:bodyDiv w:val="1"/>
      <w:marLeft w:val="0"/>
      <w:marRight w:val="0"/>
      <w:marTop w:val="0"/>
      <w:marBottom w:val="0"/>
      <w:divBdr>
        <w:top w:val="none" w:sz="0" w:space="0" w:color="auto"/>
        <w:left w:val="none" w:sz="0" w:space="0" w:color="auto"/>
        <w:bottom w:val="none" w:sz="0" w:space="0" w:color="auto"/>
        <w:right w:val="none" w:sz="0" w:space="0" w:color="auto"/>
      </w:divBdr>
    </w:div>
    <w:div w:id="21465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ex.jarquin\Escritorio\CONTRATOS\PLA5830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4E2C57331FD5346A72BC096F6CB92B9" ma:contentTypeVersion="0" ma:contentTypeDescription="Crear nuevo documento." ma:contentTypeScope="" ma:versionID="91c94f460016964c3eeb289fb58dcceb">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DA983-6E28-410B-8B56-76FD5AED345F}">
  <ds:schemaRefs>
    <ds:schemaRef ds:uri="http://schemas.openxmlformats.org/officeDocument/2006/bibliography"/>
  </ds:schemaRefs>
</ds:datastoreItem>
</file>

<file path=customXml/itemProps2.xml><?xml version="1.0" encoding="utf-8"?>
<ds:datastoreItem xmlns:ds="http://schemas.openxmlformats.org/officeDocument/2006/customXml" ds:itemID="{63AC4BFA-884C-4A24-BD42-6F25E816B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6C0843-85A4-41DA-AF8F-AA761222F704}">
  <ds:schemaRefs>
    <ds:schemaRef ds:uri="http://schemas.microsoft.com/sharepoint/v3/contenttype/forms"/>
  </ds:schemaRefs>
</ds:datastoreItem>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C:\Documents and Settings\alex.jarquin\Escritorio\CONTRATOS\PLA5830AI.dot</Template>
  <TotalTime>8</TotalTime>
  <Pages>9</Pages>
  <Words>5518</Words>
  <Characters>29801</Characters>
  <Application>Microsoft Office Word</Application>
  <DocSecurity>0</DocSecurity>
  <Lines>551</Lines>
  <Paragraphs>172</Paragraphs>
  <ScaleCrop>false</ScaleCrop>
  <HeadingPairs>
    <vt:vector size="2" baseType="variant">
      <vt:variant>
        <vt:lpstr>Título</vt:lpstr>
      </vt:variant>
      <vt:variant>
        <vt:i4>1</vt:i4>
      </vt:variant>
    </vt:vector>
  </HeadingPairs>
  <TitlesOfParts>
    <vt:vector size="1" baseType="lpstr">
      <vt:lpstr> </vt:lpstr>
    </vt:vector>
  </TitlesOfParts>
  <Company>hipotecario</Company>
  <LinksUpToDate>false</LinksUpToDate>
  <CharactersWithSpaces>35147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alex.jarquin</dc:creator>
  <cp:keywords/>
  <cp:lastModifiedBy>Rodolfo Ernesto Pérez Escamilla</cp:lastModifiedBy>
  <cp:revision>11</cp:revision>
  <cp:lastPrinted>2009-02-11T23:05:00Z</cp:lastPrinted>
  <dcterms:created xsi:type="dcterms:W3CDTF">2019-09-29T17:23:00Z</dcterms:created>
  <dcterms:modified xsi:type="dcterms:W3CDTF">2026-07-15T20:25:00Z</dcterms:modified>
</cp:coreProperties>
</file>